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EBF" w:rsidRPr="000E6EBF" w:rsidRDefault="000E6EBF" w:rsidP="000E6EBF">
      <w:pPr>
        <w:shd w:val="clear" w:color="auto" w:fill="FFFFFF"/>
        <w:spacing w:after="13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E6EB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Михаил Иванович Глинка. Тест I</w:t>
      </w:r>
    </w:p>
    <w:p w:rsidR="000E6EBF" w:rsidRPr="00DF2417" w:rsidRDefault="000E6EBF" w:rsidP="000E6EBF">
      <w:pPr>
        <w:shd w:val="clear" w:color="auto" w:fill="FFFFFF"/>
        <w:spacing w:after="135"/>
        <w:jc w:val="lef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DF241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1. Годы жизни М. И. Глинки:</w:t>
      </w:r>
    </w:p>
    <w:p w:rsidR="000E6EBF" w:rsidRPr="000E6EBF" w:rsidRDefault="000E6EBF" w:rsidP="000E6EBF">
      <w:pPr>
        <w:shd w:val="clear" w:color="auto" w:fill="FFFFFF"/>
        <w:spacing w:after="135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1803–1858</w:t>
      </w: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б) 1804–1857</w:t>
      </w: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в) 1813–1869</w:t>
      </w:r>
    </w:p>
    <w:p w:rsidR="000E6EBF" w:rsidRPr="00DF2417" w:rsidRDefault="000E6EBF" w:rsidP="000E6EBF">
      <w:pPr>
        <w:shd w:val="clear" w:color="auto" w:fill="FFFFFF"/>
        <w:spacing w:after="135"/>
        <w:jc w:val="lef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DF241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2. </w:t>
      </w:r>
      <w:proofErr w:type="gramStart"/>
      <w:r w:rsidRPr="00DF241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Современником</w:t>
      </w:r>
      <w:proofErr w:type="gramEnd"/>
      <w:r w:rsidRPr="00DF241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  каких исторических событий был М. И. Глинка?</w:t>
      </w:r>
    </w:p>
    <w:p w:rsidR="000E6EBF" w:rsidRPr="000E6EBF" w:rsidRDefault="000E6EBF" w:rsidP="000E6EBF">
      <w:pPr>
        <w:shd w:val="clear" w:color="auto" w:fill="FFFFFF"/>
        <w:spacing w:after="135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Отечественная война 1812 года</w:t>
      </w: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б) Великая французская буржуазная революция</w:t>
      </w: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в) Восстание декабристов</w:t>
      </w:r>
    </w:p>
    <w:p w:rsidR="000E6EBF" w:rsidRPr="00DF2417" w:rsidRDefault="000E6EBF" w:rsidP="000E6EBF">
      <w:pPr>
        <w:shd w:val="clear" w:color="auto" w:fill="FFFFFF"/>
        <w:spacing w:after="135"/>
        <w:jc w:val="lef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DF241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3. Место рождения М. И. Глинки:</w:t>
      </w:r>
    </w:p>
    <w:p w:rsidR="000E6EBF" w:rsidRPr="000E6EBF" w:rsidRDefault="000E6EBF" w:rsidP="000E6EBF">
      <w:pPr>
        <w:shd w:val="clear" w:color="auto" w:fill="FFFFFF"/>
        <w:spacing w:after="135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село Новоспасское Смоленской губернии</w:t>
      </w: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б) город Петербург</w:t>
      </w: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в) село Троицкое </w:t>
      </w:r>
      <w:proofErr w:type="spellStart"/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Белёвского</w:t>
      </w:r>
      <w:proofErr w:type="spellEnd"/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уезда Тульской губернии</w:t>
      </w:r>
    </w:p>
    <w:p w:rsidR="000E6EBF" w:rsidRPr="00DF2417" w:rsidRDefault="000E6EBF" w:rsidP="000E6EBF">
      <w:pPr>
        <w:shd w:val="clear" w:color="auto" w:fill="FFFFFF"/>
        <w:spacing w:after="135"/>
        <w:jc w:val="lef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DF241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4.Няня М. И. Глинки:</w:t>
      </w:r>
    </w:p>
    <w:p w:rsidR="000E6EBF" w:rsidRPr="000E6EBF" w:rsidRDefault="000E6EBF" w:rsidP="000E6EBF">
      <w:pPr>
        <w:shd w:val="clear" w:color="auto" w:fill="FFFFFF"/>
        <w:spacing w:after="135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Арина Родионовна</w:t>
      </w: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б) </w:t>
      </w:r>
      <w:proofErr w:type="spellStart"/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Авдотья</w:t>
      </w:r>
      <w:proofErr w:type="spellEnd"/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Константиновна</w:t>
      </w: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в) </w:t>
      </w:r>
      <w:proofErr w:type="spellStart"/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Авдотья</w:t>
      </w:r>
      <w:proofErr w:type="spellEnd"/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Ивановна</w:t>
      </w:r>
    </w:p>
    <w:p w:rsidR="000E6EBF" w:rsidRPr="00DF2417" w:rsidRDefault="000E6EBF" w:rsidP="000E6EBF">
      <w:pPr>
        <w:shd w:val="clear" w:color="auto" w:fill="FFFFFF"/>
        <w:spacing w:after="135"/>
        <w:jc w:val="lef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DF241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5. Кто из родственников М. И. Глинки до 1810 года занимался воспитанием будущего композитора?</w:t>
      </w:r>
    </w:p>
    <w:p w:rsidR="000E6EBF" w:rsidRPr="000E6EBF" w:rsidRDefault="000E6EBF" w:rsidP="000E6EBF">
      <w:pPr>
        <w:shd w:val="clear" w:color="auto" w:fill="FFFFFF"/>
        <w:spacing w:after="135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бабушка Ф. А. Глинка</w:t>
      </w: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б) мать Е. А. Глинка</w:t>
      </w: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в) отец И. Н. Глинка</w:t>
      </w:r>
    </w:p>
    <w:p w:rsidR="000E6EBF" w:rsidRPr="00DF2417" w:rsidRDefault="000E6EBF" w:rsidP="000E6EBF">
      <w:pPr>
        <w:shd w:val="clear" w:color="auto" w:fill="FFFFFF"/>
        <w:spacing w:after="135"/>
        <w:jc w:val="lef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DF241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6. Музыкальный инструмент, на котором М.И. Глинка играл по слуху в крепостном оркестре:  </w:t>
      </w:r>
    </w:p>
    <w:p w:rsidR="000E6EBF" w:rsidRPr="000E6EBF" w:rsidRDefault="000E6EBF" w:rsidP="000E6EBF">
      <w:pPr>
        <w:shd w:val="clear" w:color="auto" w:fill="FFFFFF"/>
        <w:spacing w:after="135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виолончель</w:t>
      </w: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б) скрипка</w:t>
      </w: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в) гобой</w:t>
      </w:r>
    </w:p>
    <w:p w:rsidR="000E6EBF" w:rsidRPr="00DF2417" w:rsidRDefault="000E6EBF" w:rsidP="000E6EBF">
      <w:pPr>
        <w:shd w:val="clear" w:color="auto" w:fill="FFFFFF"/>
        <w:spacing w:after="135"/>
        <w:jc w:val="lef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DF241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7. Какое высказывание принадлежит М.И. Глинке?</w:t>
      </w:r>
    </w:p>
    <w:p w:rsidR="000E6EBF" w:rsidRPr="000E6EBF" w:rsidRDefault="000E6EBF" w:rsidP="000E6EBF">
      <w:pPr>
        <w:shd w:val="clear" w:color="auto" w:fill="FFFFFF"/>
        <w:spacing w:after="135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«Жизнь, где бы ни сказалась, правда, как бы ни была солона»</w:t>
      </w: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б) «Хочу, чтобы звук прямо выражал слово. Хочу правды»</w:t>
      </w: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в) «Музыка – душа моя»</w:t>
      </w:r>
    </w:p>
    <w:p w:rsidR="000E6EBF" w:rsidRPr="00DF2417" w:rsidRDefault="000E6EBF" w:rsidP="000E6EBF">
      <w:pPr>
        <w:shd w:val="clear" w:color="auto" w:fill="FFFFFF"/>
        <w:spacing w:after="135"/>
        <w:jc w:val="lef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DF241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8. В детстве М.И. Глинка занимался географией, русским, французским и немецким языками, а также игрой на фортепиано под руководством:</w:t>
      </w:r>
    </w:p>
    <w:p w:rsidR="000E6EBF" w:rsidRPr="000E6EBF" w:rsidRDefault="000E6EBF" w:rsidP="000E6EBF">
      <w:pPr>
        <w:shd w:val="clear" w:color="auto" w:fill="FFFFFF"/>
        <w:spacing w:after="135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отца</w:t>
      </w: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б) гувернантки В.Ф. </w:t>
      </w:r>
      <w:proofErr w:type="spellStart"/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Кламмер</w:t>
      </w:r>
      <w:proofErr w:type="spellEnd"/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в) матери</w:t>
      </w:r>
    </w:p>
    <w:p w:rsidR="000E6EBF" w:rsidRPr="00DF2417" w:rsidRDefault="000E6EBF" w:rsidP="000E6EBF">
      <w:pPr>
        <w:shd w:val="clear" w:color="auto" w:fill="FFFFFF"/>
        <w:spacing w:after="135"/>
        <w:jc w:val="lef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DF241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9. В каком учебном заведении Петербурга обучался М.И. Глинка с 1817 по 1822 год?</w:t>
      </w:r>
    </w:p>
    <w:p w:rsidR="000E6EBF" w:rsidRPr="000E6EBF" w:rsidRDefault="000E6EBF" w:rsidP="000E6EBF">
      <w:pPr>
        <w:shd w:val="clear" w:color="auto" w:fill="FFFFFF"/>
        <w:spacing w:after="135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в Благородном пансионе при Главном педагогическом институте</w:t>
      </w: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б) в немецкой Петропавловской школе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в) в Царскосельском лицее                 </w:t>
      </w:r>
    </w:p>
    <w:p w:rsidR="000E6EBF" w:rsidRPr="00DF2417" w:rsidRDefault="000E6EBF" w:rsidP="000E6EBF">
      <w:pPr>
        <w:shd w:val="clear" w:color="auto" w:fill="FFFFFF"/>
        <w:spacing w:after="135"/>
        <w:jc w:val="lef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DF241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10. Кто не был учителем М. И. Глинки?</w:t>
      </w:r>
    </w:p>
    <w:p w:rsidR="000E6EBF" w:rsidRPr="000E6EBF" w:rsidRDefault="000E6EBF" w:rsidP="000E6EBF">
      <w:pPr>
        <w:shd w:val="clear" w:color="auto" w:fill="FFFFFF"/>
        <w:spacing w:after="135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А. П. Куницын</w:t>
      </w: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б) К. И. Арсеньев</w:t>
      </w: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в) А. Т. Данилевский</w:t>
      </w:r>
    </w:p>
    <w:p w:rsidR="000E6EBF" w:rsidRPr="00DF2417" w:rsidRDefault="000E6EBF" w:rsidP="000E6EBF">
      <w:pPr>
        <w:shd w:val="clear" w:color="auto" w:fill="FFFFFF"/>
        <w:spacing w:after="135"/>
        <w:jc w:val="lef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DF241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lastRenderedPageBreak/>
        <w:t>11. Глубокое впечатление произвели на М.И. Глинку несколько уроков, взятых у знаменитого пианиста:</w:t>
      </w:r>
    </w:p>
    <w:p w:rsidR="000E6EBF" w:rsidRPr="000E6EBF" w:rsidRDefault="000E6EBF" w:rsidP="000E6EBF">
      <w:pPr>
        <w:shd w:val="clear" w:color="auto" w:fill="FFFFFF"/>
        <w:spacing w:after="135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а) Франца </w:t>
      </w:r>
      <w:proofErr w:type="spellStart"/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Шоберлехнера</w:t>
      </w:r>
      <w:proofErr w:type="spellEnd"/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б) Джона </w:t>
      </w:r>
      <w:proofErr w:type="spellStart"/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Фильда</w:t>
      </w:r>
      <w:proofErr w:type="spellEnd"/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в) Антона </w:t>
      </w:r>
      <w:proofErr w:type="spellStart"/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Герке</w:t>
      </w:r>
      <w:proofErr w:type="spellEnd"/>
    </w:p>
    <w:p w:rsidR="000E6EBF" w:rsidRPr="00DF2417" w:rsidRDefault="000E6EBF" w:rsidP="000E6EBF">
      <w:pPr>
        <w:shd w:val="clear" w:color="auto" w:fill="FFFFFF"/>
        <w:spacing w:after="135"/>
        <w:jc w:val="lef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DF241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12. С каким великим русским поэтом, навещавшим в пансионе В. К. Кюхельбекера и младшего брата, познакомился М. И. Глинка?</w:t>
      </w:r>
    </w:p>
    <w:p w:rsidR="000E6EBF" w:rsidRPr="000E6EBF" w:rsidRDefault="000E6EBF" w:rsidP="000E6EBF">
      <w:pPr>
        <w:shd w:val="clear" w:color="auto" w:fill="FFFFFF"/>
        <w:spacing w:after="135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А. С. Пушкиным</w:t>
      </w: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б) В. А. Жуковским                          </w:t>
      </w: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в) А.С. </w:t>
      </w:r>
      <w:proofErr w:type="spellStart"/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Грибоедовым</w:t>
      </w:r>
      <w:proofErr w:type="spellEnd"/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</w:t>
      </w:r>
    </w:p>
    <w:p w:rsidR="000E6EBF" w:rsidRPr="00DF2417" w:rsidRDefault="000E6EBF" w:rsidP="000E6EBF">
      <w:pPr>
        <w:shd w:val="clear" w:color="auto" w:fill="FFFFFF"/>
        <w:spacing w:after="135"/>
        <w:jc w:val="lef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DF241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13. Где находился М. И. Глинка 14 декабря 1825 года?</w:t>
      </w:r>
    </w:p>
    <w:p w:rsidR="000E6EBF" w:rsidRPr="000E6EBF" w:rsidRDefault="000E6EBF" w:rsidP="000E6EBF">
      <w:pPr>
        <w:shd w:val="clear" w:color="auto" w:fill="FFFFFF"/>
        <w:spacing w:after="135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в Новоспасском</w:t>
      </w: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б) в Москве</w:t>
      </w: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в) в Петербурге</w:t>
      </w:r>
    </w:p>
    <w:p w:rsidR="000E6EBF" w:rsidRPr="00DF2417" w:rsidRDefault="000E6EBF" w:rsidP="000E6EBF">
      <w:pPr>
        <w:shd w:val="clear" w:color="auto" w:fill="FFFFFF"/>
        <w:spacing w:after="135"/>
        <w:jc w:val="lef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DF241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14. В </w:t>
      </w:r>
      <w:proofErr w:type="gramStart"/>
      <w:r w:rsidRPr="00DF241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укрывательстве</w:t>
      </w:r>
      <w:proofErr w:type="gramEnd"/>
      <w:r w:rsidRPr="00DF241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какого декабриста подозревался М. И. Глинка?</w:t>
      </w:r>
    </w:p>
    <w:p w:rsidR="000E6EBF" w:rsidRPr="000E6EBF" w:rsidRDefault="000E6EBF" w:rsidP="000E6EBF">
      <w:pPr>
        <w:shd w:val="clear" w:color="auto" w:fill="FFFFFF"/>
        <w:spacing w:after="135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К. Ф. Рылеева</w:t>
      </w: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б) В. К. Кюхельбекера</w:t>
      </w: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в) А. А. Бестужева-Марлинского</w:t>
      </w:r>
    </w:p>
    <w:p w:rsidR="000E6EBF" w:rsidRPr="00DF2417" w:rsidRDefault="000E6EBF" w:rsidP="000E6EBF">
      <w:pPr>
        <w:shd w:val="clear" w:color="auto" w:fill="FFFFFF"/>
        <w:spacing w:after="135"/>
        <w:jc w:val="lef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DF241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15. К кому относится следующее высказывание М. И. Глинки: «С его лекций я начал работать не ощупью, а с сознанием»?</w:t>
      </w:r>
    </w:p>
    <w:p w:rsidR="000E6EBF" w:rsidRPr="000E6EBF" w:rsidRDefault="000E6EBF" w:rsidP="000E6EBF">
      <w:pPr>
        <w:shd w:val="clear" w:color="auto" w:fill="FFFFFF"/>
        <w:spacing w:after="135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В. Ф. Одоевскому</w:t>
      </w: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б) М. А. </w:t>
      </w:r>
      <w:proofErr w:type="spellStart"/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Балакиреву</w:t>
      </w:r>
      <w:proofErr w:type="spellEnd"/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в) </w:t>
      </w:r>
      <w:proofErr w:type="spellStart"/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Зигфриду</w:t>
      </w:r>
      <w:proofErr w:type="spellEnd"/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Дену</w:t>
      </w:r>
    </w:p>
    <w:p w:rsidR="000E6EBF" w:rsidRPr="00DF2417" w:rsidRDefault="000E6EBF" w:rsidP="000E6EBF">
      <w:pPr>
        <w:shd w:val="clear" w:color="auto" w:fill="FFFFFF"/>
        <w:spacing w:after="135"/>
        <w:jc w:val="lef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DF241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16. Укажите автора текста элегии М. И. Глинки «Не искушай»:</w:t>
      </w:r>
    </w:p>
    <w:p w:rsidR="000E6EBF" w:rsidRPr="000E6EBF" w:rsidRDefault="000E6EBF" w:rsidP="000E6EBF">
      <w:pPr>
        <w:shd w:val="clear" w:color="auto" w:fill="FFFFFF"/>
        <w:spacing w:after="135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П. А. Вяземский</w:t>
      </w: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б) Е. А. Баратынский</w:t>
      </w: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в) М. Ю. Лермонтов</w:t>
      </w:r>
    </w:p>
    <w:p w:rsidR="000E6EBF" w:rsidRPr="00DF2417" w:rsidRDefault="000E6EBF" w:rsidP="000E6EBF">
      <w:pPr>
        <w:shd w:val="clear" w:color="auto" w:fill="FFFFFF"/>
        <w:spacing w:after="135"/>
        <w:jc w:val="lef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DF241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17. Укажите автора текста романса М. И. Глинки «Венецианская ночь»:</w:t>
      </w:r>
    </w:p>
    <w:p w:rsidR="000E6EBF" w:rsidRPr="000E6EBF" w:rsidRDefault="000E6EBF" w:rsidP="000E6EBF">
      <w:pPr>
        <w:shd w:val="clear" w:color="auto" w:fill="FFFFFF"/>
        <w:spacing w:after="135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И. И. Козлов</w:t>
      </w: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б) А. А. </w:t>
      </w:r>
      <w:proofErr w:type="spellStart"/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Дельвиг</w:t>
      </w:r>
      <w:proofErr w:type="spellEnd"/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в) А. В. Кольцов</w:t>
      </w:r>
    </w:p>
    <w:p w:rsidR="000E6EBF" w:rsidRPr="00DF2417" w:rsidRDefault="000E6EBF" w:rsidP="000E6EBF">
      <w:pPr>
        <w:shd w:val="clear" w:color="auto" w:fill="FFFFFF"/>
        <w:spacing w:after="135"/>
        <w:jc w:val="lef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DF241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18. Кому М. И. Глинка передал тетради с записями лекций З. </w:t>
      </w:r>
      <w:proofErr w:type="spellStart"/>
      <w:r w:rsidRPr="00DF241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Дена</w:t>
      </w:r>
      <w:proofErr w:type="spellEnd"/>
      <w:r w:rsidRPr="00DF241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?</w:t>
      </w:r>
    </w:p>
    <w:p w:rsidR="000E6EBF" w:rsidRPr="000E6EBF" w:rsidRDefault="000E6EBF" w:rsidP="000E6EBF">
      <w:pPr>
        <w:shd w:val="clear" w:color="auto" w:fill="FFFFFF"/>
        <w:spacing w:after="135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А. С. Даргомыжскому</w:t>
      </w: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б) А. Е. Варламову</w:t>
      </w: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в) В. В. Стасову</w:t>
      </w:r>
    </w:p>
    <w:p w:rsidR="000E6EBF" w:rsidRPr="00DF2417" w:rsidRDefault="000E6EBF" w:rsidP="000E6EBF">
      <w:pPr>
        <w:shd w:val="clear" w:color="auto" w:fill="FFFFFF"/>
        <w:spacing w:after="135"/>
        <w:jc w:val="lef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DF241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19. Страна, в которой М. И. Глинка с увлечением занимался пением в период с 1830 по 1833 годы?</w:t>
      </w:r>
    </w:p>
    <w:p w:rsidR="000E6EBF" w:rsidRPr="000E6EBF" w:rsidRDefault="000E6EBF" w:rsidP="000E6EBF">
      <w:pPr>
        <w:shd w:val="clear" w:color="auto" w:fill="FFFFFF"/>
        <w:spacing w:after="135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Германия</w:t>
      </w: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б) Италия</w:t>
      </w: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в) Испания</w:t>
      </w:r>
    </w:p>
    <w:p w:rsidR="000E6EBF" w:rsidRPr="00DF2417" w:rsidRDefault="000E6EBF" w:rsidP="000E6EBF">
      <w:pPr>
        <w:shd w:val="clear" w:color="auto" w:fill="FFFFFF"/>
        <w:spacing w:after="135"/>
        <w:jc w:val="lef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DF241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20. Выберите оперу М. И. Глинки, написанную на сюжет А. С. Пушкина:</w:t>
      </w:r>
    </w:p>
    <w:p w:rsidR="000E6EBF" w:rsidRPr="000E6EBF" w:rsidRDefault="000E6EBF" w:rsidP="000E6EBF">
      <w:pPr>
        <w:shd w:val="clear" w:color="auto" w:fill="FFFFFF"/>
        <w:spacing w:after="135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«Иван Сусанин»</w:t>
      </w: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б) «Русалка»</w:t>
      </w: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в) «Борис Годунов»</w:t>
      </w: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г) «Руслан и Людмила»</w:t>
      </w:r>
    </w:p>
    <w:p w:rsidR="00DF2417" w:rsidRDefault="00DF2417" w:rsidP="000E6EBF">
      <w:pPr>
        <w:shd w:val="clear" w:color="auto" w:fill="FFFFFF"/>
        <w:spacing w:after="135"/>
        <w:jc w:val="lef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0E6EBF" w:rsidRPr="000E6EBF" w:rsidRDefault="000E6EBF" w:rsidP="00DF2417">
      <w:pPr>
        <w:shd w:val="clear" w:color="auto" w:fill="FFFFFF"/>
        <w:spacing w:after="13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E6EB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Михаил Иванович Глинка. Тест II</w:t>
      </w:r>
    </w:p>
    <w:p w:rsidR="000E6EBF" w:rsidRPr="00DF2417" w:rsidRDefault="000E6EBF" w:rsidP="000E6EBF">
      <w:pPr>
        <w:shd w:val="clear" w:color="auto" w:fill="FFFFFF"/>
        <w:spacing w:after="135"/>
        <w:jc w:val="lef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DF241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1. Сколько иностранных языков знал М. И. Глинка?</w:t>
      </w:r>
    </w:p>
    <w:p w:rsidR="000E6EBF" w:rsidRPr="000E6EBF" w:rsidRDefault="000E6EBF" w:rsidP="000E6EBF">
      <w:pPr>
        <w:shd w:val="clear" w:color="auto" w:fill="FFFFFF"/>
        <w:spacing w:after="135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четыре</w:t>
      </w: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б) шесть</w:t>
      </w: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в) восемь</w:t>
      </w:r>
    </w:p>
    <w:p w:rsidR="000E6EBF" w:rsidRPr="00DF2417" w:rsidRDefault="000E6EBF" w:rsidP="000E6EBF">
      <w:pPr>
        <w:shd w:val="clear" w:color="auto" w:fill="FFFFFF"/>
        <w:spacing w:after="135"/>
        <w:jc w:val="lef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DF241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2. Был ли М. И. Глинка певцом и вокальным педагогом?</w:t>
      </w:r>
    </w:p>
    <w:p w:rsidR="000E6EBF" w:rsidRPr="000E6EBF" w:rsidRDefault="000E6EBF" w:rsidP="000E6EBF">
      <w:pPr>
        <w:shd w:val="clear" w:color="auto" w:fill="FFFFFF"/>
        <w:spacing w:after="135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Да</w:t>
      </w: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б) Нет</w:t>
      </w:r>
    </w:p>
    <w:p w:rsidR="000E6EBF" w:rsidRPr="00DF2417" w:rsidRDefault="000E6EBF" w:rsidP="000E6EBF">
      <w:pPr>
        <w:shd w:val="clear" w:color="auto" w:fill="FFFFFF"/>
        <w:spacing w:after="135"/>
        <w:jc w:val="lef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DF241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3. Кто подсказал М. И. Глинке сюжет оперы «Иван Сусанин»?</w:t>
      </w:r>
    </w:p>
    <w:p w:rsidR="000E6EBF" w:rsidRPr="000E6EBF" w:rsidRDefault="000E6EBF" w:rsidP="000E6EBF">
      <w:pPr>
        <w:shd w:val="clear" w:color="auto" w:fill="FFFFFF"/>
        <w:spacing w:after="135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А. С. Пушкин</w:t>
      </w: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б) В. А. Жуковский</w:t>
      </w: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в) барон Е. Ф. Розен</w:t>
      </w:r>
    </w:p>
    <w:p w:rsidR="000E6EBF" w:rsidRPr="00DF2417" w:rsidRDefault="000E6EBF" w:rsidP="000E6EBF">
      <w:pPr>
        <w:shd w:val="clear" w:color="auto" w:fill="FFFFFF"/>
        <w:spacing w:after="135"/>
        <w:jc w:val="lef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DF241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4. Жанр оперы «Иван Сусанин»?</w:t>
      </w:r>
    </w:p>
    <w:p w:rsidR="000E6EBF" w:rsidRPr="000E6EBF" w:rsidRDefault="000E6EBF" w:rsidP="000E6EBF">
      <w:pPr>
        <w:shd w:val="clear" w:color="auto" w:fill="FFFFFF"/>
        <w:spacing w:after="135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сказочно-эпическая опера</w:t>
      </w: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б) психологическая бытовая музыкальная драма </w:t>
      </w: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в) «отечественная героико-трагическая опера»</w:t>
      </w:r>
    </w:p>
    <w:p w:rsidR="000E6EBF" w:rsidRPr="00DF2417" w:rsidRDefault="000E6EBF" w:rsidP="000E6EBF">
      <w:pPr>
        <w:shd w:val="clear" w:color="auto" w:fill="FFFFFF"/>
        <w:spacing w:after="135"/>
        <w:jc w:val="lef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DF241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5. В каком году в Петербурге состоялась премьера оперы «Иван Сусанин»?</w:t>
      </w:r>
    </w:p>
    <w:p w:rsidR="000E6EBF" w:rsidRPr="000E6EBF" w:rsidRDefault="000E6EBF" w:rsidP="000E6EBF">
      <w:pPr>
        <w:shd w:val="clear" w:color="auto" w:fill="FFFFFF"/>
        <w:spacing w:after="135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в 1836</w:t>
      </w: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б) в 1842</w:t>
      </w: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в) в 1856</w:t>
      </w:r>
    </w:p>
    <w:p w:rsidR="000E6EBF" w:rsidRPr="00DF2417" w:rsidRDefault="000E6EBF" w:rsidP="000E6EBF">
      <w:pPr>
        <w:shd w:val="clear" w:color="auto" w:fill="FFFFFF"/>
        <w:spacing w:after="135"/>
        <w:jc w:val="lef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DF241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6. Кому принадлежит знаменитый экспромт?</w:t>
      </w:r>
    </w:p>
    <w:p w:rsidR="000E6EBF" w:rsidRPr="000E6EBF" w:rsidRDefault="000E6EBF" w:rsidP="000E6EBF">
      <w:pPr>
        <w:shd w:val="clear" w:color="auto" w:fill="FFFFFF"/>
        <w:spacing w:line="240" w:lineRule="atLeast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Слушая сию новинку,</w:t>
      </w: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Зависть, злобой </w:t>
      </w:r>
      <w:proofErr w:type="spellStart"/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омрачась</w:t>
      </w:r>
      <w:proofErr w:type="spellEnd"/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Пусть скрежещет, но уж Глинку</w:t>
      </w:r>
      <w:proofErr w:type="gramStart"/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</w:t>
      </w:r>
      <w:proofErr w:type="gramEnd"/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атоптать не сможет в грязь.</w:t>
      </w:r>
    </w:p>
    <w:p w:rsidR="000E6EBF" w:rsidRPr="000E6EBF" w:rsidRDefault="000E6EBF" w:rsidP="000E6EBF">
      <w:pPr>
        <w:shd w:val="clear" w:color="auto" w:fill="FFFFFF"/>
        <w:spacing w:after="135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А.С. Пушкину</w:t>
      </w: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б) П.А. Вяземскому</w:t>
      </w: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в) Н.В. Гоголю</w:t>
      </w:r>
    </w:p>
    <w:p w:rsidR="000E6EBF" w:rsidRPr="00DF2417" w:rsidRDefault="000E6EBF" w:rsidP="000E6EBF">
      <w:pPr>
        <w:shd w:val="clear" w:color="auto" w:fill="FFFFFF"/>
        <w:spacing w:after="135"/>
        <w:jc w:val="lef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DF241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7. Три года проработал М. И. Глинка в Придворной певческой капелле Петербурга в качестве:</w:t>
      </w:r>
    </w:p>
    <w:p w:rsidR="000E6EBF" w:rsidRPr="000E6EBF" w:rsidRDefault="000E6EBF" w:rsidP="000E6EBF">
      <w:pPr>
        <w:shd w:val="clear" w:color="auto" w:fill="FFFFFF"/>
        <w:spacing w:after="135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балетмейстера </w:t>
      </w: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б) капельмейстера</w:t>
      </w: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в) капельдинера                                        </w:t>
      </w:r>
    </w:p>
    <w:p w:rsidR="000E6EBF" w:rsidRPr="00DF2417" w:rsidRDefault="000E6EBF" w:rsidP="000E6EBF">
      <w:pPr>
        <w:shd w:val="clear" w:color="auto" w:fill="FFFFFF"/>
        <w:spacing w:after="135"/>
        <w:jc w:val="lef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DF241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8. Музыку к трагедии «Князь Холмский» и песню «Жаворонок» М. И. Глинка сочинил на </w:t>
      </w:r>
      <w:proofErr w:type="gramStart"/>
      <w:r w:rsidRPr="00DF241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тексты</w:t>
      </w:r>
      <w:proofErr w:type="gramEnd"/>
      <w:r w:rsidRPr="00DF241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какого литератора?</w:t>
      </w:r>
    </w:p>
    <w:p w:rsidR="000E6EBF" w:rsidRPr="000E6EBF" w:rsidRDefault="000E6EBF" w:rsidP="000E6EBF">
      <w:pPr>
        <w:shd w:val="clear" w:color="auto" w:fill="FFFFFF"/>
        <w:spacing w:after="135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а) А. С. </w:t>
      </w:r>
      <w:proofErr w:type="spellStart"/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Грибоедова</w:t>
      </w:r>
      <w:proofErr w:type="spellEnd"/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б) А. А. </w:t>
      </w:r>
      <w:proofErr w:type="spellStart"/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Дельвига</w:t>
      </w:r>
      <w:proofErr w:type="spellEnd"/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</w:t>
      </w: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в) Н. В. Кукольника</w:t>
      </w:r>
    </w:p>
    <w:p w:rsidR="000E6EBF" w:rsidRPr="00DF2417" w:rsidRDefault="000E6EBF" w:rsidP="000E6EBF">
      <w:pPr>
        <w:shd w:val="clear" w:color="auto" w:fill="FFFFFF"/>
        <w:spacing w:after="135"/>
        <w:jc w:val="lef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DF241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9. Кому М. И. Глинка посвятил «Вальс-фантазию» и романс «Я помню чудное мгновенье»?</w:t>
      </w:r>
    </w:p>
    <w:p w:rsidR="000E6EBF" w:rsidRPr="000E6EBF" w:rsidRDefault="000E6EBF" w:rsidP="000E6EBF">
      <w:pPr>
        <w:shd w:val="clear" w:color="auto" w:fill="FFFFFF"/>
        <w:spacing w:after="135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А. П. Керн                                                             </w:t>
      </w: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б) Е. Е. Керн                                                              </w:t>
      </w: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в) А. Я.Петровой-Воробьёвой</w:t>
      </w:r>
    </w:p>
    <w:p w:rsidR="000E6EBF" w:rsidRPr="00DF2417" w:rsidRDefault="000E6EBF" w:rsidP="000E6EBF">
      <w:pPr>
        <w:shd w:val="clear" w:color="auto" w:fill="FFFFFF"/>
        <w:spacing w:after="135"/>
        <w:jc w:val="lef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DF241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10. Название вокального цикла М. И. Глинки:</w:t>
      </w:r>
    </w:p>
    <w:p w:rsidR="000E6EBF" w:rsidRPr="000E6EBF" w:rsidRDefault="000E6EBF" w:rsidP="000E6EBF">
      <w:pPr>
        <w:shd w:val="clear" w:color="auto" w:fill="FFFFFF"/>
        <w:spacing w:after="135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«Прощание  с Петербургом»                               </w:t>
      </w: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б) «Без солнца»                                                          </w:t>
      </w: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в) « Море»</w:t>
      </w:r>
    </w:p>
    <w:p w:rsidR="000E6EBF" w:rsidRPr="00DF2417" w:rsidRDefault="000E6EBF" w:rsidP="000E6EBF">
      <w:pPr>
        <w:shd w:val="clear" w:color="auto" w:fill="FFFFFF"/>
        <w:spacing w:after="135"/>
        <w:jc w:val="lef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DF241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lastRenderedPageBreak/>
        <w:t>11. Жанр оперы «Руслан и Людмила»?</w:t>
      </w:r>
    </w:p>
    <w:p w:rsidR="000E6EBF" w:rsidRPr="000E6EBF" w:rsidRDefault="000E6EBF" w:rsidP="000E6EBF">
      <w:pPr>
        <w:shd w:val="clear" w:color="auto" w:fill="FFFFFF"/>
        <w:spacing w:after="135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сказочно-эпическая опера</w:t>
      </w: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б) психологическая бытовая музыкальная драма</w:t>
      </w: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в) «отечественная героико-трагическая опера»</w:t>
      </w:r>
    </w:p>
    <w:p w:rsidR="000E6EBF" w:rsidRPr="000E6EBF" w:rsidRDefault="000E6EBF" w:rsidP="000E6EBF">
      <w:pPr>
        <w:shd w:val="clear" w:color="auto" w:fill="FFFFFF"/>
        <w:spacing w:after="135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241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12. «О, верьте мне! На русской музыкальной почве вырос роскошный цветок, – он ваша радость, ваша слава…». Кто написал эти строки после премьеры оперы М. И. Глинки «Руслан и Людмила»?</w:t>
      </w:r>
      <w:r w:rsidRPr="00DF241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</w: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В. В. Стасов                                                          </w:t>
      </w: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б) Ф. В. </w:t>
      </w:r>
      <w:proofErr w:type="spellStart"/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Булгарин</w:t>
      </w:r>
      <w:proofErr w:type="spellEnd"/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                       </w:t>
      </w: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в) В. Ф. Одоевский</w:t>
      </w:r>
    </w:p>
    <w:p w:rsidR="000E6EBF" w:rsidRPr="00DF2417" w:rsidRDefault="000E6EBF" w:rsidP="000E6EBF">
      <w:pPr>
        <w:shd w:val="clear" w:color="auto" w:fill="FFFFFF"/>
        <w:spacing w:after="135"/>
        <w:jc w:val="lef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DF241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13. Какой французский композитор в 1844 году с успехом исполнил в своих концертах фрагменты из опер М. И. Глинки и напечатал о нём хвалебную статью?</w:t>
      </w:r>
    </w:p>
    <w:p w:rsidR="000E6EBF" w:rsidRPr="000E6EBF" w:rsidRDefault="000E6EBF" w:rsidP="000E6EBF">
      <w:pPr>
        <w:shd w:val="clear" w:color="auto" w:fill="FFFFFF"/>
        <w:spacing w:after="135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а) </w:t>
      </w:r>
      <w:proofErr w:type="spellStart"/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Джакомо</w:t>
      </w:r>
      <w:proofErr w:type="spellEnd"/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Мейербер                                            </w:t>
      </w: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б) Гектор Берлиоз                                                         </w:t>
      </w: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в) Шарль </w:t>
      </w:r>
      <w:proofErr w:type="spellStart"/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Гуно</w:t>
      </w:r>
      <w:proofErr w:type="spellEnd"/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0E6EBF" w:rsidRPr="00DF2417" w:rsidRDefault="000E6EBF" w:rsidP="000E6EBF">
      <w:pPr>
        <w:shd w:val="clear" w:color="auto" w:fill="FFFFFF"/>
        <w:spacing w:after="135"/>
        <w:jc w:val="lef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DF241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14. Под впечатлением </w:t>
      </w:r>
      <w:proofErr w:type="gramStart"/>
      <w:r w:rsidRPr="00DF241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поездки</w:t>
      </w:r>
      <w:proofErr w:type="gramEnd"/>
      <w:r w:rsidRPr="00DF241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в какую страну М. И. Глинка написал свои увертюры «Арагонская хота» и «Ночь в Мадриде»?</w:t>
      </w:r>
    </w:p>
    <w:p w:rsidR="000E6EBF" w:rsidRPr="000E6EBF" w:rsidRDefault="000E6EBF" w:rsidP="000E6EBF">
      <w:pPr>
        <w:shd w:val="clear" w:color="auto" w:fill="FFFFFF"/>
        <w:spacing w:after="135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Францию                                                             </w:t>
      </w: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б) Испанию                                                                     </w:t>
      </w: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в) Германию</w:t>
      </w:r>
    </w:p>
    <w:p w:rsidR="000E6EBF" w:rsidRPr="000E6EBF" w:rsidRDefault="000E6EBF" w:rsidP="000E6EBF">
      <w:pPr>
        <w:shd w:val="clear" w:color="auto" w:fill="FFFFFF"/>
        <w:spacing w:after="135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241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15. По </w:t>
      </w:r>
      <w:proofErr w:type="gramStart"/>
      <w:r w:rsidRPr="00DF241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совету</w:t>
      </w:r>
      <w:proofErr w:type="gramEnd"/>
      <w:r w:rsidRPr="00DF241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какого музыкального писателя и критика М. И. Глинка назвал своё симфоническое произведение «Свадебная и плясовая» «Камаринской»?</w:t>
      </w:r>
      <w:r w:rsidRPr="00DF241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</w: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А. Н. Серова                                                        </w:t>
      </w: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б) В. Ф. Одоевского                                                       </w:t>
      </w: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в) В. В. Стасова</w:t>
      </w:r>
    </w:p>
    <w:p w:rsidR="000E6EBF" w:rsidRPr="00DF2417" w:rsidRDefault="000E6EBF" w:rsidP="000E6EBF">
      <w:pPr>
        <w:shd w:val="clear" w:color="auto" w:fill="FFFFFF"/>
        <w:spacing w:after="135"/>
        <w:jc w:val="lef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DF241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16. «Русских симфонических сочинений написано много, можно сказать, что имеется настоящая русская симфоническая школа. И что же? Вся она в «Камаринской», подобно </w:t>
      </w:r>
      <w:proofErr w:type="gramStart"/>
      <w:r w:rsidRPr="00DF241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тому</w:t>
      </w:r>
      <w:proofErr w:type="gramEnd"/>
      <w:r w:rsidRPr="00DF241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как весь дуб в жёлуде!..». Кому принадлежат эти слова?</w:t>
      </w:r>
    </w:p>
    <w:p w:rsidR="000E6EBF" w:rsidRPr="000E6EBF" w:rsidRDefault="000E6EBF" w:rsidP="000E6EBF">
      <w:pPr>
        <w:shd w:val="clear" w:color="auto" w:fill="FFFFFF"/>
        <w:spacing w:after="135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а) М. А. </w:t>
      </w:r>
      <w:proofErr w:type="spellStart"/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Балакиреву</w:t>
      </w:r>
      <w:proofErr w:type="spellEnd"/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</w:t>
      </w: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б) В. В. Стасову                                                              </w:t>
      </w: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в) П. И. Чайковскому</w:t>
      </w:r>
    </w:p>
    <w:p w:rsidR="000E6EBF" w:rsidRPr="000E6EBF" w:rsidRDefault="000E6EBF" w:rsidP="000E6EBF">
      <w:pPr>
        <w:shd w:val="clear" w:color="auto" w:fill="FFFFFF"/>
        <w:spacing w:after="135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241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17. По просьбе какого члена семьи М. И. Глинка написал свои «Записки» в 1854-1855 годах?</w:t>
      </w: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а) отца                                                                      </w:t>
      </w: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б) матери                                                                           </w:t>
      </w: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в) сестры Л. И. Шестаковой</w:t>
      </w:r>
    </w:p>
    <w:p w:rsidR="000E6EBF" w:rsidRPr="000E6EBF" w:rsidRDefault="000E6EBF" w:rsidP="000E6EBF">
      <w:pPr>
        <w:shd w:val="clear" w:color="auto" w:fill="FFFFFF"/>
        <w:spacing w:after="135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241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18. Кто из родственников М. И. Глинки содействовал увековечению его памяти и популяризации творчества композитора?</w:t>
      </w:r>
      <w:r w:rsidRPr="00DF241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</w: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сестра Л. И. Шестакова                                       </w:t>
      </w: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б) мать Е. А. Глинка                                                       </w:t>
      </w: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в) отец И. Н. Глинка</w:t>
      </w:r>
    </w:p>
    <w:p w:rsidR="000E6EBF" w:rsidRPr="000E6EBF" w:rsidRDefault="000E6EBF" w:rsidP="000E6EBF">
      <w:pPr>
        <w:shd w:val="clear" w:color="auto" w:fill="FFFFFF"/>
        <w:spacing w:after="135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241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19. Что находится в настоящее время в родовом имении М. И. Глинки в Новоспасском Смоленской области?</w:t>
      </w:r>
      <w:r w:rsidRPr="00DF241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</w: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ДМШ им. М. И. Глинки                                     </w:t>
      </w: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б) Капелла им. М. И. Глинки                                         </w:t>
      </w: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в) Музей-усадьба М. И. Глинки</w:t>
      </w:r>
    </w:p>
    <w:p w:rsidR="000E6EBF" w:rsidRPr="000E6EBF" w:rsidRDefault="000E6EBF" w:rsidP="000E6EBF">
      <w:pPr>
        <w:shd w:val="clear" w:color="auto" w:fill="FFFFFF"/>
        <w:spacing w:after="135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20. Сколько лет прожил М. И. Глинка?</w:t>
      </w:r>
      <w:r w:rsidR="00DF24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43 года                                                                  </w:t>
      </w: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б) 53 года                                                                           </w:t>
      </w: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в) 63 года</w:t>
      </w:r>
    </w:p>
    <w:p w:rsidR="000E6EBF" w:rsidRPr="000E6EBF" w:rsidRDefault="000E6EBF" w:rsidP="000E6EBF">
      <w:pPr>
        <w:shd w:val="clear" w:color="auto" w:fill="FFFFFF"/>
        <w:spacing w:after="13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E6EB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Михаил Иванович Глинка. Кроссворд I</w:t>
      </w:r>
    </w:p>
    <w:p w:rsidR="000E6EBF" w:rsidRPr="000E6EBF" w:rsidRDefault="000E6EBF" w:rsidP="000E6EBF">
      <w:pPr>
        <w:shd w:val="clear" w:color="auto" w:fill="FFFFFF"/>
        <w:spacing w:after="13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E6EBF">
        <w:rPr>
          <w:rFonts w:ascii="Times New Roman" w:eastAsia="Times New Roman" w:hAnsi="Times New Roman" w:cs="Times New Roman"/>
          <w:b/>
          <w:bCs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4705350" cy="4667250"/>
            <wp:effectExtent l="19050" t="0" r="0" b="0"/>
            <wp:docPr id="1" name="Рисунок 1" descr="https://urok.1sept.ru/%D1%81%D1%82%D0%B0%D1%82%D1%8C%D0%B8/663562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rok.1sept.ru/%D1%81%D1%82%D0%B0%D1%82%D1%8C%D0%B8/663562/img1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466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6EB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0E6EBF" w:rsidRPr="000E6EBF" w:rsidRDefault="000E6EBF" w:rsidP="000E6EBF">
      <w:pPr>
        <w:shd w:val="clear" w:color="auto" w:fill="FFFFFF"/>
        <w:spacing w:after="135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E6EB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горизонтали:</w:t>
      </w:r>
    </w:p>
    <w:p w:rsidR="000E6EBF" w:rsidRPr="000E6EBF" w:rsidRDefault="000E6EBF" w:rsidP="000E6EB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Служебное положение М. И. Глинки в канцелярии Совета путей сообщения.</w:t>
      </w:r>
    </w:p>
    <w:p w:rsidR="000E6EBF" w:rsidRPr="000E6EBF" w:rsidRDefault="000E6EBF" w:rsidP="000E6EB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Город, в который семья М. И. Глинки переехала в 1812 году.</w:t>
      </w:r>
    </w:p>
    <w:p w:rsidR="000E6EBF" w:rsidRPr="000E6EBF" w:rsidRDefault="000E6EBF" w:rsidP="000E6EB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этот регион М. И. Глинка совершил для лечения поездку в 1823 году.</w:t>
      </w:r>
    </w:p>
    <w:p w:rsidR="000E6EBF" w:rsidRPr="000E6EBF" w:rsidRDefault="000E6EBF" w:rsidP="000E6EB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стихи этого поэта в 1840 году М. И. Глинка сочинил вокальный цикл «Прощание с Петербургом».</w:t>
      </w:r>
    </w:p>
    <w:p w:rsidR="000E6EBF" w:rsidRPr="000E6EBF" w:rsidRDefault="000E6EBF" w:rsidP="000E6EB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Фамилия  главного героя оперы «Жизнь за царя».</w:t>
      </w:r>
    </w:p>
    <w:p w:rsidR="000E6EBF" w:rsidRPr="000E6EBF" w:rsidRDefault="000E6EBF" w:rsidP="000E6EB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 впечатлением от поездки в эту страну М. И. Глинка создал увертюры «Арагонская хота» и «Ночь в Мадриде».</w:t>
      </w:r>
    </w:p>
    <w:p w:rsidR="000E6EBF" w:rsidRPr="000E6EBF" w:rsidRDefault="000E6EBF" w:rsidP="000E6EB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 время пребывания в этой стране М. И. Глинка создал «Патетическое трио», романсы «Венецианская ночь» и «Победитель»</w:t>
      </w:r>
    </w:p>
    <w:p w:rsidR="000E6EBF" w:rsidRPr="000E6EBF" w:rsidRDefault="000E6EBF" w:rsidP="000E6EB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Название автобиографии, написанной М. И. Глинкой в 1854-1855 годах.</w:t>
      </w:r>
    </w:p>
    <w:p w:rsidR="000E6EBF" w:rsidRPr="000E6EBF" w:rsidRDefault="000E6EBF" w:rsidP="000E6EB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Название учебного заведения, в котором М. И. Глинка получил образование – Благородный …</w:t>
      </w:r>
    </w:p>
    <w:p w:rsidR="000E6EBF" w:rsidRPr="000E6EBF" w:rsidRDefault="000E6EBF" w:rsidP="000E6EB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Поэт, творчество которого вдохновило М. И. Глинку на создание оперы «Руслан и Людмила» и романса «Я помню чудное мгновенье».</w:t>
      </w:r>
    </w:p>
    <w:p w:rsidR="000E6EBF" w:rsidRPr="000E6EBF" w:rsidRDefault="000E6EBF" w:rsidP="000E6EB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Время суток, отраженное в названиях известных сочинений М. И. Глинки – романса и симфонической увертюры.</w:t>
      </w:r>
    </w:p>
    <w:p w:rsidR="000E6EBF" w:rsidRPr="000E6EBF" w:rsidRDefault="000E6EBF" w:rsidP="000E6EB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Женщина, которой М. И. Глинка посвятил «Вальс-фантазию» и романс «Я помню чудное мгновенье».</w:t>
      </w:r>
    </w:p>
    <w:p w:rsidR="000E6EBF" w:rsidRPr="000E6EBF" w:rsidRDefault="000E6EBF" w:rsidP="000E6EBF">
      <w:pPr>
        <w:shd w:val="clear" w:color="auto" w:fill="FFFFFF"/>
        <w:spacing w:after="135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E6EB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вертикали:</w:t>
      </w:r>
    </w:p>
    <w:p w:rsidR="000E6EBF" w:rsidRPr="00DF2417" w:rsidRDefault="000E6EBF" w:rsidP="00DF241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Село, в котором родился М. И. Глинка</w:t>
      </w:r>
      <w:proofErr w:type="gramStart"/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DF24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</w:p>
    <w:p w:rsidR="000E6EBF" w:rsidRPr="000E6EBF" w:rsidRDefault="000E6EBF" w:rsidP="000E6EBF">
      <w:pPr>
        <w:shd w:val="clear" w:color="auto" w:fill="FFFFFF"/>
        <w:spacing w:after="13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E6EB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Михаил Иванович Глинка. Кроссворд II</w:t>
      </w:r>
    </w:p>
    <w:p w:rsidR="000E6EBF" w:rsidRPr="000E6EBF" w:rsidRDefault="000E6EBF" w:rsidP="000E6EBF">
      <w:pPr>
        <w:shd w:val="clear" w:color="auto" w:fill="FFFFFF"/>
        <w:spacing w:after="13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E6EBF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6648450" cy="3981450"/>
            <wp:effectExtent l="19050" t="0" r="0" b="0"/>
            <wp:docPr id="2" name="Рисунок 2" descr="https://urok.1sept.ru/%D1%81%D1%82%D0%B0%D1%82%D1%8C%D0%B8/663562/im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rok.1sept.ru/%D1%81%D1%82%D0%B0%D1%82%D1%8C%D0%B8/663562/img2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398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6EBF" w:rsidRPr="000E6EBF" w:rsidRDefault="000E6EBF" w:rsidP="000E6EBF">
      <w:pPr>
        <w:shd w:val="clear" w:color="auto" w:fill="FFFFFF"/>
        <w:spacing w:after="135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E6EB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горизонтали:</w:t>
      </w:r>
    </w:p>
    <w:p w:rsidR="000E6EBF" w:rsidRPr="000E6EBF" w:rsidRDefault="000E6EBF" w:rsidP="000E6EB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этому жанру относятся произведения М. И. Глинки «Арагонская хота» и «Ночь в Мадриде».</w:t>
      </w:r>
    </w:p>
    <w:p w:rsidR="000E6EBF" w:rsidRPr="000E6EBF" w:rsidRDefault="000E6EBF" w:rsidP="000E6EB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Преподаватель-теоретик, у которого М. И. Глинка брал уроки зимой 1833-1834 г. в Берлине.</w:t>
      </w:r>
    </w:p>
    <w:p w:rsidR="000E6EBF" w:rsidRPr="000E6EBF" w:rsidRDefault="000E6EBF" w:rsidP="000E6EB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Благодаря назначению  Николая I эту должность в Придворной певческой капелле М. И. Глинка занимал в 1837 – 1839 г.</w:t>
      </w:r>
    </w:p>
    <w:p w:rsidR="000E6EBF" w:rsidRPr="000E6EBF" w:rsidRDefault="000E6EBF" w:rsidP="000E6EB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Жанровое определение произведения М. И. Глинки «Руслан и Людмила» – «Большая …опера».</w:t>
      </w:r>
    </w:p>
    <w:p w:rsidR="000E6EBF" w:rsidRPr="000E6EBF" w:rsidRDefault="000E6EBF" w:rsidP="000E6EB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Название одного из романсов М. И. Глинки на слова Кукольника.</w:t>
      </w:r>
    </w:p>
    <w:p w:rsidR="000E6EBF" w:rsidRPr="000E6EBF" w:rsidRDefault="000E6EBF" w:rsidP="000E6EB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Имя известного пианиста, у которого юный М. И. Глинка взял три урока фортепианной игры – … </w:t>
      </w:r>
      <w:proofErr w:type="spellStart"/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Фильд</w:t>
      </w:r>
      <w:proofErr w:type="spellEnd"/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0E6EBF" w:rsidRPr="000E6EBF" w:rsidRDefault="000E6EBF" w:rsidP="000E6EB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Имя главного героя оперы «Жизнь за царя».</w:t>
      </w:r>
    </w:p>
    <w:p w:rsidR="000E6EBF" w:rsidRPr="000E6EBF" w:rsidRDefault="000E6EBF" w:rsidP="000E6EB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Испанский танец,  использованный М. И. Глинкой в известном симфоническом произведении, созданном в 1845 году.</w:t>
      </w:r>
    </w:p>
    <w:p w:rsidR="000E6EBF" w:rsidRPr="000E6EBF" w:rsidRDefault="000E6EBF" w:rsidP="000E6EBF">
      <w:pPr>
        <w:shd w:val="clear" w:color="auto" w:fill="FFFFFF"/>
        <w:spacing w:after="135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E6EB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вертикали:</w:t>
      </w:r>
    </w:p>
    <w:p w:rsidR="000E6EBF" w:rsidRPr="000E6EBF" w:rsidRDefault="000E6EBF" w:rsidP="000E6EB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этому жанру относятся сочинения М. И. Глинки «Жизнь за царя» и «Руслан и Людмила».</w:t>
      </w:r>
    </w:p>
    <w:p w:rsidR="000E6EBF" w:rsidRPr="000E6EBF" w:rsidRDefault="000E6EBF" w:rsidP="000E6EB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Преподаватель русской словесности и гувернёр М. И. Глинки в Благородном пансионе, будущий декабрист.</w:t>
      </w:r>
    </w:p>
    <w:p w:rsidR="000E6EBF" w:rsidRPr="000E6EBF" w:rsidRDefault="000E6EBF" w:rsidP="000E6EB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Это произведение М. И. Глинки создано по случаю открытия первой в России железной дороги – «</w:t>
      </w:r>
      <w:proofErr w:type="gramStart"/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Попутная</w:t>
      </w:r>
      <w:proofErr w:type="gramEnd"/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…» (вокальный цикл «Прощание с Петербургом»).</w:t>
      </w:r>
    </w:p>
    <w:p w:rsidR="000E6EBF" w:rsidRPr="000E6EBF" w:rsidRDefault="000E6EBF" w:rsidP="000E6EB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Название  романса  № 10 из вокального цикла М. И. Глинки «Прощание с Петербургом».</w:t>
      </w:r>
    </w:p>
    <w:p w:rsidR="000E6EBF" w:rsidRPr="000E6EBF" w:rsidRDefault="000E6EBF" w:rsidP="000E6EB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Авдотья</w:t>
      </w:r>
      <w:proofErr w:type="spellEnd"/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Ивановна в семье М. И. Глинки.</w:t>
      </w:r>
    </w:p>
    <w:p w:rsidR="000E6EBF" w:rsidRPr="000E6EBF" w:rsidRDefault="000E6EBF" w:rsidP="000E6EB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E6E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Имя приёмного сына в семье Сусаниных.</w:t>
      </w:r>
    </w:p>
    <w:p w:rsidR="00445C8F" w:rsidRDefault="00445C8F"/>
    <w:sectPr w:rsidR="00445C8F" w:rsidSect="000E6E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F26530"/>
    <w:multiLevelType w:val="multilevel"/>
    <w:tmpl w:val="72BE82B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15348C"/>
    <w:multiLevelType w:val="multilevel"/>
    <w:tmpl w:val="5B44D95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5A3A7C"/>
    <w:multiLevelType w:val="multilevel"/>
    <w:tmpl w:val="05D04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145A08"/>
    <w:multiLevelType w:val="multilevel"/>
    <w:tmpl w:val="74929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E6EBF"/>
    <w:rsid w:val="000E6EBF"/>
    <w:rsid w:val="0029143E"/>
    <w:rsid w:val="003D63D4"/>
    <w:rsid w:val="00445C8F"/>
    <w:rsid w:val="00746DB4"/>
    <w:rsid w:val="00B418F9"/>
    <w:rsid w:val="00DB3FBF"/>
    <w:rsid w:val="00DD530F"/>
    <w:rsid w:val="00DF2417"/>
    <w:rsid w:val="00E41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C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6EB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6EB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E6E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E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4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9197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770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532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000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07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1460</Words>
  <Characters>8327</Characters>
  <Application>Microsoft Office Word</Application>
  <DocSecurity>0</DocSecurity>
  <Lines>69</Lines>
  <Paragraphs>19</Paragraphs>
  <ScaleCrop>false</ScaleCrop>
  <Company/>
  <LinksUpToDate>false</LinksUpToDate>
  <CharactersWithSpaces>9768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Сенсей ШИ</dc:creator>
  <cp:keywords/>
  <dc:description/>
  <cp:lastModifiedBy>Сенсей ШИ</cp:lastModifiedBy>
  <cp:revision>5</cp:revision>
  <dcterms:created xsi:type="dcterms:W3CDTF">2020-03-25T05:50:00Z</dcterms:created>
  <dcterms:modified xsi:type="dcterms:W3CDTF">2020-03-25T05:58:00Z</dcterms:modified>
</cp:coreProperties>
</file>