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FE" w:rsidRPr="00333FE6" w:rsidRDefault="00F915FE" w:rsidP="00F915FE">
      <w:pPr>
        <w:ind w:left="-851" w:right="-36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3FE6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4A6DD552" wp14:editId="729D933D">
            <wp:extent cx="1381125" cy="1943100"/>
            <wp:effectExtent l="19050" t="0" r="9525" b="0"/>
            <wp:docPr id="2" name="Рисунок 1" descr="https://images.vector-images.com/45/umvd_kurgan_obl_badge_n2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45/umvd_kurgan_obl_badge_n212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5FE" w:rsidRPr="00333FE6" w:rsidRDefault="00F915FE" w:rsidP="00F915FE">
      <w:pPr>
        <w:ind w:left="-851" w:right="-36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15FE" w:rsidRPr="00333FE6" w:rsidRDefault="00F915FE" w:rsidP="00F915FE">
      <w:pPr>
        <w:ind w:left="-851" w:right="-36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3FE6">
        <w:rPr>
          <w:rFonts w:ascii="Times New Roman" w:eastAsia="Times New Roman" w:hAnsi="Times New Roman" w:cs="Times New Roman"/>
          <w:b/>
          <w:sz w:val="32"/>
          <w:szCs w:val="32"/>
        </w:rPr>
        <w:t xml:space="preserve">УПРАВЛЕНИЕ МИНИСТЕРСТВА ВНУТРЕННИХ ДЕЛ </w:t>
      </w:r>
    </w:p>
    <w:p w:rsidR="00F915FE" w:rsidRPr="00333FE6" w:rsidRDefault="00F915FE" w:rsidP="00F915FE">
      <w:pPr>
        <w:ind w:left="-851" w:right="-36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3FE6">
        <w:rPr>
          <w:rFonts w:ascii="Times New Roman" w:eastAsia="Times New Roman" w:hAnsi="Times New Roman" w:cs="Times New Roman"/>
          <w:b/>
          <w:sz w:val="32"/>
          <w:szCs w:val="32"/>
        </w:rPr>
        <w:t>РОССИИ ПО КУРГАНСКОЙ ОБЛАСТИ</w:t>
      </w:r>
    </w:p>
    <w:p w:rsidR="00F915FE" w:rsidRPr="00333FE6" w:rsidRDefault="00F915FE" w:rsidP="00F915FE">
      <w:pPr>
        <w:spacing w:after="120"/>
        <w:ind w:left="-85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915FE" w:rsidRDefault="00F915FE" w:rsidP="00F915F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ОПЕРАТИВНЫЙ ОТДЕЛ </w:t>
      </w:r>
    </w:p>
    <w:p w:rsidR="00F915FE" w:rsidRPr="00333FE6" w:rsidRDefault="00F915FE" w:rsidP="00F915FE">
      <w:pPr>
        <w:rPr>
          <w:rFonts w:ascii="Times New Roman" w:eastAsia="Times New Roman" w:hAnsi="Times New Roman" w:cs="Times New Roman"/>
          <w:b/>
          <w:bCs/>
        </w:rPr>
      </w:pPr>
    </w:p>
    <w:p w:rsidR="00F915FE" w:rsidRDefault="00F915FE" w:rsidP="00F915FE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915FE" w:rsidRDefault="00F915FE" w:rsidP="00F915FE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915FE" w:rsidRDefault="00F915FE" w:rsidP="00F915FE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915FE" w:rsidRDefault="00F915FE" w:rsidP="00F915FE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915FE" w:rsidRDefault="00F915FE" w:rsidP="00F915FE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915FE" w:rsidRDefault="00F915FE" w:rsidP="00F915FE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915FE" w:rsidRPr="00333FE6" w:rsidRDefault="00F915FE" w:rsidP="00F915FE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915FE" w:rsidRPr="00333FE6" w:rsidRDefault="00F915FE" w:rsidP="00F915FE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33FE6">
        <w:rPr>
          <w:rFonts w:ascii="Times New Roman" w:eastAsia="Times New Roman" w:hAnsi="Times New Roman" w:cs="Times New Roman"/>
          <w:b/>
          <w:bCs/>
          <w:sz w:val="44"/>
          <w:szCs w:val="44"/>
        </w:rPr>
        <w:t>МЕТОДИЧЕСКИЕ РЕКОМЕНДАЦИИ</w:t>
      </w:r>
    </w:p>
    <w:p w:rsidR="00F915FE" w:rsidRPr="00F915FE" w:rsidRDefault="00F915FE" w:rsidP="00F915FE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F915FE">
        <w:rPr>
          <w:rFonts w:ascii="Times New Roman" w:eastAsia="Times New Roman" w:hAnsi="Times New Roman" w:cs="Times New Roman"/>
          <w:b/>
          <w:bCs/>
          <w:sz w:val="44"/>
          <w:szCs w:val="44"/>
        </w:rPr>
        <w:t>ДЛЯ О</w:t>
      </w:r>
      <w:bookmarkStart w:id="0" w:name="_GoBack"/>
      <w:bookmarkEnd w:id="0"/>
      <w:r w:rsidRPr="00F915FE">
        <w:rPr>
          <w:rFonts w:ascii="Times New Roman" w:eastAsia="Times New Roman" w:hAnsi="Times New Roman" w:cs="Times New Roman"/>
          <w:b/>
          <w:bCs/>
          <w:sz w:val="44"/>
          <w:szCs w:val="44"/>
        </w:rPr>
        <w:t>БРАЗОВАТЕЛЬНЫХ УЧРЕЖДЕНИЙ ПО ДЕЙСТВИЯМ ПРИ УГРОЗЕ ИЛИ ВОЗНИКНОВЕНИИ ЧРЕЗВЫЧАЙНОЙ СИТУАЦИИ</w:t>
      </w:r>
    </w:p>
    <w:p w:rsidR="00F915FE" w:rsidRPr="00333FE6" w:rsidRDefault="00F915FE" w:rsidP="00F915FE">
      <w:pPr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</w:pPr>
    </w:p>
    <w:p w:rsidR="00F915FE" w:rsidRPr="00333FE6" w:rsidRDefault="00F915FE" w:rsidP="00F915FE">
      <w:pPr>
        <w:rPr>
          <w:rFonts w:ascii="Times New Roman" w:eastAsia="Times New Roman" w:hAnsi="Times New Roman" w:cs="Times New Roman"/>
          <w:bCs/>
        </w:rPr>
      </w:pPr>
    </w:p>
    <w:p w:rsidR="00F915FE" w:rsidRPr="00333FE6" w:rsidRDefault="00F915FE" w:rsidP="00F915FE">
      <w:pPr>
        <w:jc w:val="center"/>
        <w:rPr>
          <w:rFonts w:ascii="Times New Roman" w:eastAsia="Times New Roman" w:hAnsi="Times New Roman" w:cs="Times New Roman"/>
          <w:bCs/>
        </w:rPr>
      </w:pPr>
    </w:p>
    <w:p w:rsidR="00F915FE" w:rsidRPr="00333FE6" w:rsidRDefault="00F915FE" w:rsidP="00F915FE">
      <w:pPr>
        <w:jc w:val="center"/>
        <w:rPr>
          <w:rFonts w:ascii="Times New Roman" w:eastAsia="Times New Roman" w:hAnsi="Times New Roman" w:cs="Times New Roman"/>
          <w:bCs/>
        </w:rPr>
      </w:pPr>
    </w:p>
    <w:p w:rsidR="00F915FE" w:rsidRPr="00333FE6" w:rsidRDefault="00F915FE" w:rsidP="00F915FE">
      <w:pPr>
        <w:jc w:val="center"/>
        <w:rPr>
          <w:rFonts w:ascii="Times New Roman" w:eastAsia="Times New Roman" w:hAnsi="Times New Roman" w:cs="Times New Roman"/>
          <w:bCs/>
        </w:rPr>
      </w:pPr>
    </w:p>
    <w:p w:rsidR="00F915FE" w:rsidRPr="00333FE6" w:rsidRDefault="00F915FE" w:rsidP="00F915FE">
      <w:pPr>
        <w:jc w:val="center"/>
        <w:rPr>
          <w:rFonts w:ascii="Times New Roman" w:eastAsia="Times New Roman" w:hAnsi="Times New Roman" w:cs="Times New Roman"/>
          <w:bCs/>
        </w:rPr>
      </w:pPr>
    </w:p>
    <w:p w:rsidR="00F915FE" w:rsidRPr="00333FE6" w:rsidRDefault="00F915FE" w:rsidP="00F915FE">
      <w:pPr>
        <w:jc w:val="center"/>
        <w:rPr>
          <w:rFonts w:ascii="Times New Roman" w:eastAsia="Times New Roman" w:hAnsi="Times New Roman" w:cs="Times New Roman"/>
          <w:bCs/>
        </w:rPr>
      </w:pPr>
    </w:p>
    <w:p w:rsidR="00F915FE" w:rsidRPr="00333FE6" w:rsidRDefault="00F915FE" w:rsidP="00F915FE">
      <w:pPr>
        <w:jc w:val="center"/>
        <w:rPr>
          <w:rFonts w:ascii="Times New Roman" w:eastAsia="Times New Roman" w:hAnsi="Times New Roman" w:cs="Times New Roman"/>
          <w:bCs/>
        </w:rPr>
      </w:pPr>
    </w:p>
    <w:p w:rsidR="00F915FE" w:rsidRDefault="00F915FE" w:rsidP="00F915FE">
      <w:pPr>
        <w:jc w:val="center"/>
        <w:rPr>
          <w:rFonts w:ascii="Times New Roman" w:eastAsia="Times New Roman" w:hAnsi="Times New Roman" w:cs="Times New Roman"/>
          <w:bCs/>
        </w:rPr>
      </w:pPr>
    </w:p>
    <w:p w:rsidR="00F915FE" w:rsidRDefault="00F915FE" w:rsidP="00F915FE">
      <w:pPr>
        <w:jc w:val="center"/>
        <w:rPr>
          <w:rFonts w:ascii="Times New Roman" w:eastAsia="Times New Roman" w:hAnsi="Times New Roman" w:cs="Times New Roman"/>
          <w:bCs/>
        </w:rPr>
      </w:pPr>
    </w:p>
    <w:p w:rsidR="00F915FE" w:rsidRDefault="00F915FE" w:rsidP="00F915FE">
      <w:pPr>
        <w:jc w:val="center"/>
        <w:rPr>
          <w:rFonts w:ascii="Times New Roman" w:eastAsia="Times New Roman" w:hAnsi="Times New Roman" w:cs="Times New Roman"/>
          <w:bCs/>
        </w:rPr>
      </w:pPr>
    </w:p>
    <w:p w:rsidR="00F915FE" w:rsidRDefault="00F915FE" w:rsidP="00F915FE">
      <w:pPr>
        <w:jc w:val="center"/>
        <w:rPr>
          <w:rFonts w:ascii="Times New Roman" w:eastAsia="Times New Roman" w:hAnsi="Times New Roman" w:cs="Times New Roman"/>
          <w:bCs/>
        </w:rPr>
      </w:pPr>
    </w:p>
    <w:p w:rsidR="00F915FE" w:rsidRDefault="00F915FE" w:rsidP="00F915FE">
      <w:pPr>
        <w:rPr>
          <w:rFonts w:ascii="Times New Roman" w:eastAsia="Times New Roman" w:hAnsi="Times New Roman" w:cs="Times New Roman"/>
          <w:bCs/>
        </w:rPr>
      </w:pPr>
    </w:p>
    <w:p w:rsidR="00F915FE" w:rsidRDefault="00F915FE" w:rsidP="00F915FE">
      <w:pPr>
        <w:jc w:val="center"/>
        <w:rPr>
          <w:rFonts w:ascii="Times New Roman" w:eastAsia="Times New Roman" w:hAnsi="Times New Roman" w:cs="Times New Roman"/>
          <w:bCs/>
        </w:rPr>
      </w:pPr>
    </w:p>
    <w:p w:rsidR="00F915FE" w:rsidRPr="00333FE6" w:rsidRDefault="00F915FE" w:rsidP="00F915FE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КУРГАН</w:t>
      </w:r>
    </w:p>
    <w:p w:rsidR="00F915FE" w:rsidRDefault="00F915FE" w:rsidP="00F915FE">
      <w:pPr>
        <w:jc w:val="center"/>
        <w:rPr>
          <w:rFonts w:ascii="Times New Roman" w:eastAsia="Times New Roman" w:hAnsi="Times New Roman" w:cs="Times New Roman"/>
          <w:bCs/>
        </w:rPr>
      </w:pPr>
      <w:r w:rsidRPr="00333FE6">
        <w:rPr>
          <w:rFonts w:ascii="Times New Roman" w:eastAsia="Times New Roman" w:hAnsi="Times New Roman" w:cs="Times New Roman"/>
          <w:bCs/>
        </w:rPr>
        <w:t>2021 год</w:t>
      </w:r>
    </w:p>
    <w:p w:rsidR="00F915FE" w:rsidRDefault="00F915FE" w:rsidP="00F915FE">
      <w:pPr>
        <w:pStyle w:val="Bodytext20"/>
        <w:shd w:val="clear" w:color="auto" w:fill="auto"/>
        <w:spacing w:before="0"/>
        <w:ind w:left="20"/>
        <w:jc w:val="center"/>
      </w:pPr>
    </w:p>
    <w:p w:rsidR="001272DD" w:rsidRDefault="001272DD" w:rsidP="00F915FE">
      <w:pPr>
        <w:pStyle w:val="Bodytext20"/>
        <w:shd w:val="clear" w:color="auto" w:fill="auto"/>
        <w:spacing w:before="0"/>
        <w:ind w:left="20"/>
        <w:jc w:val="center"/>
      </w:pPr>
    </w:p>
    <w:p w:rsidR="002663D8" w:rsidRPr="00F915FE" w:rsidRDefault="00F915FE" w:rsidP="00F915FE">
      <w:pPr>
        <w:pStyle w:val="Bodytext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F915FE">
        <w:rPr>
          <w:sz w:val="28"/>
          <w:szCs w:val="28"/>
        </w:rPr>
        <w:lastRenderedPageBreak/>
        <w:t>Памятка «</w:t>
      </w:r>
      <w:r w:rsidR="0051065E" w:rsidRPr="00F915FE">
        <w:rPr>
          <w:sz w:val="28"/>
          <w:szCs w:val="28"/>
        </w:rPr>
        <w:t>При угрозе возникновения террористического акта</w:t>
      </w:r>
      <w:r w:rsidRPr="00F915FE">
        <w:rPr>
          <w:sz w:val="28"/>
          <w:szCs w:val="28"/>
        </w:rPr>
        <w:t>»</w:t>
      </w:r>
    </w:p>
    <w:p w:rsidR="002663D8" w:rsidRPr="00F915FE" w:rsidRDefault="0051065E" w:rsidP="00F915FE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915FE">
        <w:rPr>
          <w:sz w:val="28"/>
          <w:szCs w:val="28"/>
        </w:rPr>
        <w:t>Момент возникновения:</w:t>
      </w:r>
    </w:p>
    <w:p w:rsidR="002663D8" w:rsidRPr="00F915FE" w:rsidRDefault="0051065E" w:rsidP="00F915F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сообщение о заложенном взрывном устройстве (ВУ);</w:t>
      </w:r>
    </w:p>
    <w:p w:rsidR="002663D8" w:rsidRPr="00F915FE" w:rsidRDefault="0051065E" w:rsidP="00F915F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обнаружение взрывного устройства или предмета, похожего на взрывное устройство.</w:t>
      </w:r>
    </w:p>
    <w:p w:rsidR="002663D8" w:rsidRPr="00F915FE" w:rsidRDefault="0051065E" w:rsidP="00F915FE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Сообщить о случившемся на телефоны экстренного реагирования:</w:t>
      </w:r>
    </w:p>
    <w:p w:rsidR="002663D8" w:rsidRPr="00F915FE" w:rsidRDefault="0051065E" w:rsidP="00F915FE">
      <w:pPr>
        <w:pStyle w:val="Tableofcontents0"/>
        <w:shd w:val="clear" w:color="auto" w:fill="auto"/>
        <w:tabs>
          <w:tab w:val="right" w:leader="underscore" w:pos="9305"/>
        </w:tabs>
        <w:spacing w:line="240" w:lineRule="auto"/>
        <w:rPr>
          <w:sz w:val="28"/>
          <w:szCs w:val="28"/>
        </w:rPr>
      </w:pPr>
      <w:r w:rsidRPr="00F915FE">
        <w:rPr>
          <w:sz w:val="28"/>
          <w:szCs w:val="28"/>
        </w:rPr>
        <w:fldChar w:fldCharType="begin"/>
      </w:r>
      <w:r w:rsidRPr="00F915FE">
        <w:rPr>
          <w:sz w:val="28"/>
          <w:szCs w:val="28"/>
        </w:rPr>
        <w:instrText xml:space="preserve"> TOC \o "1-5" \h \z </w:instrText>
      </w:r>
      <w:r w:rsidRPr="00F915FE">
        <w:rPr>
          <w:sz w:val="28"/>
          <w:szCs w:val="28"/>
        </w:rPr>
        <w:fldChar w:fldCharType="separate"/>
      </w:r>
      <w:r w:rsidRPr="00F915FE">
        <w:rPr>
          <w:sz w:val="28"/>
          <w:szCs w:val="28"/>
        </w:rPr>
        <w:t>Единый телефон пожарных и спасателей</w:t>
      </w:r>
      <w:r w:rsidRPr="00F915FE">
        <w:rPr>
          <w:sz w:val="28"/>
          <w:szCs w:val="28"/>
        </w:rPr>
        <w:tab/>
      </w:r>
      <w:r w:rsidR="00F915FE" w:rsidRPr="00F915FE">
        <w:rPr>
          <w:sz w:val="28"/>
          <w:szCs w:val="28"/>
        </w:rPr>
        <w:t>______</w:t>
      </w:r>
      <w:r w:rsidRPr="00F915FE">
        <w:rPr>
          <w:sz w:val="28"/>
          <w:szCs w:val="28"/>
        </w:rPr>
        <w:t>01</w:t>
      </w:r>
    </w:p>
    <w:p w:rsidR="002663D8" w:rsidRPr="00F915FE" w:rsidRDefault="0051065E" w:rsidP="00F915FE">
      <w:pPr>
        <w:pStyle w:val="Tableofcontents0"/>
        <w:shd w:val="clear" w:color="auto" w:fill="auto"/>
        <w:tabs>
          <w:tab w:val="right" w:leader="underscore" w:pos="9285"/>
        </w:tabs>
        <w:spacing w:line="240" w:lineRule="auto"/>
        <w:rPr>
          <w:sz w:val="28"/>
          <w:szCs w:val="28"/>
        </w:rPr>
      </w:pPr>
      <w:r w:rsidRPr="00F915FE">
        <w:rPr>
          <w:sz w:val="28"/>
          <w:szCs w:val="28"/>
        </w:rPr>
        <w:t>Полиция</w:t>
      </w:r>
      <w:r w:rsidRPr="00F915FE">
        <w:rPr>
          <w:sz w:val="28"/>
          <w:szCs w:val="28"/>
        </w:rPr>
        <w:tab/>
        <w:t>02</w:t>
      </w:r>
    </w:p>
    <w:p w:rsidR="002663D8" w:rsidRPr="00F915FE" w:rsidRDefault="0051065E" w:rsidP="00F915FE">
      <w:pPr>
        <w:pStyle w:val="Tableofcontents0"/>
        <w:shd w:val="clear" w:color="auto" w:fill="auto"/>
        <w:tabs>
          <w:tab w:val="right" w:leader="underscore" w:pos="9305"/>
        </w:tabs>
        <w:spacing w:line="240" w:lineRule="auto"/>
        <w:rPr>
          <w:sz w:val="28"/>
          <w:szCs w:val="28"/>
        </w:rPr>
      </w:pPr>
      <w:r w:rsidRPr="00F915FE">
        <w:rPr>
          <w:sz w:val="28"/>
          <w:szCs w:val="28"/>
        </w:rPr>
        <w:t>Скорая помощь</w:t>
      </w:r>
      <w:r w:rsidRPr="00F915FE">
        <w:rPr>
          <w:sz w:val="28"/>
          <w:szCs w:val="28"/>
        </w:rPr>
        <w:tab/>
        <w:t>03</w:t>
      </w:r>
      <w:r w:rsidRPr="00F915FE">
        <w:rPr>
          <w:sz w:val="28"/>
          <w:szCs w:val="28"/>
        </w:rPr>
        <w:fldChar w:fldCharType="end"/>
      </w:r>
    </w:p>
    <w:p w:rsidR="002663D8" w:rsidRPr="00F915FE" w:rsidRDefault="0051065E" w:rsidP="00F915FE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>Эвакуировать детей и персонал из здания детского сада (с проверкой наличия и размещением детей, организацией передачи их родителям). 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срок. Исключить условия, способствующие возникновению паники. С этой целью педагогам и другим работникам нельзя оставлять детей без присмотра. Эвакуацию детей мл</w:t>
      </w:r>
      <w:r w:rsidRPr="00F915FE">
        <w:rPr>
          <w:rStyle w:val="1"/>
          <w:sz w:val="28"/>
          <w:szCs w:val="28"/>
          <w:u w:val="none"/>
        </w:rPr>
        <w:t>адш</w:t>
      </w:r>
      <w:r w:rsidRPr="00F915FE">
        <w:rPr>
          <w:sz w:val="28"/>
          <w:szCs w:val="28"/>
        </w:rPr>
        <w:t>его возраста следует эвакуировать в первую очередь. В зимнее время по усмотрению лиц, осуществляющих эвакуацию, дети могут предварительно одеться или взять теплую одежду с собой. Тщательно проверить все помещения, чтобы исключить возможность пребывания в опасной зоне детей, спрятавшихся под столами, в шкафах и других местах. Покидая помещения, педагогам взять с собой классные журналы для сверки списочного состава детей с фактическим наличием эвакуированных из здания. Выставлять посты безопасности на выходах из здания, чтобы исключить возможность возвращения детей и работников в здание.</w:t>
      </w:r>
    </w:p>
    <w:p w:rsidR="002663D8" w:rsidRPr="00F915FE" w:rsidRDefault="0051065E" w:rsidP="00F915FE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Силами технического персонала и воспитателей организовать охрану здания детского сада с целью не допустить в здание посторонних (для исключения мародёрства) до прибытия следственно-оперативной группы.</w:t>
      </w:r>
    </w:p>
    <w:p w:rsidR="002663D8" w:rsidRPr="00F915FE" w:rsidRDefault="0051065E" w:rsidP="00F915FE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При эвакуации ввести в действие План действий по предупреждению и ликвидации чрезвычайных ситуаций.</w:t>
      </w:r>
    </w:p>
    <w:p w:rsidR="002663D8" w:rsidRPr="00F915FE" w:rsidRDefault="0051065E" w:rsidP="00F915FE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Встретить следственно-оперативную группу ОВД и сообщить старшему:</w:t>
      </w:r>
    </w:p>
    <w:p w:rsidR="002663D8" w:rsidRPr="00F915FE" w:rsidRDefault="0051065E" w:rsidP="00F915F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о наличии людей в детском саду;</w:t>
      </w:r>
    </w:p>
    <w:p w:rsidR="002663D8" w:rsidRPr="00F915FE" w:rsidRDefault="0051065E" w:rsidP="00F915F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передать план расположения детского сада и план расположения помещений детского сада, по возможности указав, где находится взрывно</w:t>
      </w:r>
      <w:r w:rsidR="00F915FE" w:rsidRPr="00F915FE">
        <w:rPr>
          <w:sz w:val="28"/>
          <w:szCs w:val="28"/>
        </w:rPr>
        <w:t>е устройство или предмет похожий</w:t>
      </w:r>
      <w:r w:rsidRPr="00F915FE">
        <w:rPr>
          <w:sz w:val="28"/>
          <w:szCs w:val="28"/>
        </w:rPr>
        <w:t xml:space="preserve"> на него, кто из посторонних лиц и с какой целью приходил в детский сад и т.д.).</w:t>
      </w:r>
    </w:p>
    <w:p w:rsidR="002663D8" w:rsidRPr="00F915FE" w:rsidRDefault="0051065E" w:rsidP="00F915FE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Оставаться со следственно-оперативной группой до конца обследования здания детского сада и выполнять требования старшего группы об открытии помещений или о приглашении воспитанников и воспитателей для проведения следственных действий.</w:t>
      </w:r>
    </w:p>
    <w:p w:rsidR="002663D8" w:rsidRPr="00F915FE" w:rsidRDefault="0051065E" w:rsidP="00F915FE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К занятиям в детском саду приступать только после выдачи акта об отсутствии взрывного устройства в детском саду за подписью начальника следственно-оперативной группы.</w:t>
      </w:r>
    </w:p>
    <w:p w:rsidR="002663D8" w:rsidRPr="00F915FE" w:rsidRDefault="0051065E" w:rsidP="00F915FE">
      <w:pPr>
        <w:pStyle w:val="Bodytext20"/>
        <w:shd w:val="clear" w:color="auto" w:fill="auto"/>
        <w:spacing w:before="0" w:line="240" w:lineRule="auto"/>
        <w:rPr>
          <w:sz w:val="28"/>
          <w:szCs w:val="28"/>
        </w:rPr>
      </w:pPr>
      <w:r w:rsidRPr="00F915FE">
        <w:rPr>
          <w:sz w:val="28"/>
          <w:szCs w:val="28"/>
        </w:rPr>
        <w:t>Примечание:</w:t>
      </w:r>
    </w:p>
    <w:p w:rsidR="002663D8" w:rsidRDefault="0051065E" w:rsidP="00F915FE">
      <w:pPr>
        <w:pStyle w:val="2"/>
        <w:shd w:val="clear" w:color="auto" w:fill="auto"/>
        <w:spacing w:after="0" w:line="240" w:lineRule="auto"/>
        <w:ind w:firstLine="520"/>
        <w:jc w:val="both"/>
        <w:rPr>
          <w:rStyle w:val="1"/>
          <w:sz w:val="28"/>
          <w:szCs w:val="28"/>
        </w:rPr>
      </w:pPr>
      <w:r w:rsidRPr="00F915FE">
        <w:rPr>
          <w:rStyle w:val="1"/>
          <w:sz w:val="28"/>
          <w:szCs w:val="28"/>
        </w:rPr>
        <w:t>в приказе образовательных учреждений с круглосуточным</w:t>
      </w:r>
      <w:r w:rsidRPr="003B76D9">
        <w:rPr>
          <w:sz w:val="28"/>
          <w:szCs w:val="28"/>
          <w:u w:val="single"/>
        </w:rPr>
        <w:t xml:space="preserve"> </w:t>
      </w:r>
      <w:r w:rsidRPr="00F915FE">
        <w:rPr>
          <w:rStyle w:val="1"/>
          <w:sz w:val="28"/>
          <w:szCs w:val="28"/>
        </w:rPr>
        <w:t xml:space="preserve">пребыванием </w:t>
      </w:r>
      <w:r w:rsidRPr="00F915FE">
        <w:rPr>
          <w:rStyle w:val="1"/>
          <w:sz w:val="28"/>
          <w:szCs w:val="28"/>
        </w:rPr>
        <w:lastRenderedPageBreak/>
        <w:t>детей, относящихся к категории маломобильных (инвалиды с</w:t>
      </w:r>
      <w:r w:rsidRPr="00F915FE">
        <w:rPr>
          <w:sz w:val="28"/>
          <w:szCs w:val="28"/>
        </w:rPr>
        <w:t xml:space="preserve"> </w:t>
      </w:r>
      <w:r w:rsidRPr="00F915FE">
        <w:rPr>
          <w:rStyle w:val="1"/>
          <w:sz w:val="28"/>
          <w:szCs w:val="28"/>
        </w:rPr>
        <w:t>нарушениями опорно-двигательного аппарата, с недостатками зрения и</w:t>
      </w:r>
      <w:r w:rsidRPr="00F915FE">
        <w:rPr>
          <w:sz w:val="28"/>
          <w:szCs w:val="28"/>
        </w:rPr>
        <w:t xml:space="preserve"> </w:t>
      </w:r>
      <w:r w:rsidRPr="00F915FE">
        <w:rPr>
          <w:rStyle w:val="1"/>
          <w:sz w:val="28"/>
          <w:szCs w:val="28"/>
        </w:rPr>
        <w:t>дефектами слуха), необходимо указать меры по обеспечению</w:t>
      </w:r>
      <w:r w:rsidRPr="00F915FE">
        <w:rPr>
          <w:sz w:val="28"/>
          <w:szCs w:val="28"/>
        </w:rPr>
        <w:t xml:space="preserve"> </w:t>
      </w:r>
      <w:r w:rsidRPr="00F915FE">
        <w:rPr>
          <w:rStyle w:val="1"/>
          <w:sz w:val="28"/>
          <w:szCs w:val="28"/>
        </w:rPr>
        <w:t>своевременного получения ими доступной и качественной извещающей</w:t>
      </w:r>
      <w:r w:rsidRPr="00F915FE">
        <w:rPr>
          <w:sz w:val="28"/>
          <w:szCs w:val="28"/>
        </w:rPr>
        <w:t xml:space="preserve"> </w:t>
      </w:r>
      <w:r w:rsidRPr="00F915FE">
        <w:rPr>
          <w:rStyle w:val="1"/>
          <w:sz w:val="28"/>
          <w:szCs w:val="28"/>
        </w:rPr>
        <w:t>информации о чрезвычайной ситуации, включающей дублированную</w:t>
      </w:r>
      <w:r w:rsidR="00F915FE">
        <w:rPr>
          <w:rStyle w:val="1"/>
          <w:sz w:val="28"/>
          <w:szCs w:val="28"/>
        </w:rPr>
        <w:t xml:space="preserve"> </w:t>
      </w:r>
      <w:r w:rsidRPr="00F915FE">
        <w:rPr>
          <w:rStyle w:val="1"/>
          <w:sz w:val="28"/>
          <w:szCs w:val="28"/>
        </w:rPr>
        <w:t>звуковую, световую, визуальную сигнализацию, подключенную к единой</w:t>
      </w:r>
      <w:r w:rsidRPr="00F915FE">
        <w:rPr>
          <w:sz w:val="28"/>
          <w:szCs w:val="28"/>
        </w:rPr>
        <w:t xml:space="preserve"> </w:t>
      </w:r>
      <w:r w:rsidRPr="00F915FE">
        <w:rPr>
          <w:rStyle w:val="1"/>
          <w:sz w:val="28"/>
          <w:szCs w:val="28"/>
        </w:rPr>
        <w:t>системе оповещения.</w:t>
      </w:r>
      <w:r w:rsidR="00F915FE">
        <w:rPr>
          <w:rStyle w:val="1"/>
          <w:sz w:val="28"/>
          <w:szCs w:val="28"/>
        </w:rPr>
        <w:t xml:space="preserve"> </w:t>
      </w:r>
      <w:r w:rsidRPr="00F915FE">
        <w:rPr>
          <w:rStyle w:val="1"/>
          <w:sz w:val="28"/>
          <w:szCs w:val="28"/>
        </w:rPr>
        <w:t>Дополнительные меры по организации допуска, порядку проведения,</w:t>
      </w:r>
      <w:r w:rsidR="00F915FE" w:rsidRPr="00F915FE">
        <w:rPr>
          <w:sz w:val="28"/>
          <w:szCs w:val="28"/>
          <w:u w:val="single"/>
        </w:rPr>
        <w:t xml:space="preserve"> </w:t>
      </w:r>
      <w:r w:rsidRPr="00F915FE">
        <w:rPr>
          <w:rStyle w:val="1"/>
          <w:sz w:val="28"/>
          <w:szCs w:val="28"/>
        </w:rPr>
        <w:t>обеспечению безопасности указываются устроителям мероприятий с</w:t>
      </w:r>
      <w:r w:rsidRPr="00F915FE">
        <w:rPr>
          <w:sz w:val="28"/>
          <w:szCs w:val="28"/>
        </w:rPr>
        <w:t xml:space="preserve"> </w:t>
      </w:r>
      <w:r w:rsidRPr="00F915FE">
        <w:rPr>
          <w:rStyle w:val="1"/>
          <w:sz w:val="28"/>
          <w:szCs w:val="28"/>
        </w:rPr>
        <w:t>массовым участием людей (дискотеки, вечера, представления и т.д.).</w:t>
      </w:r>
    </w:p>
    <w:p w:rsidR="00F915FE" w:rsidRPr="00F915FE" w:rsidRDefault="00F915FE" w:rsidP="00F915FE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663D8" w:rsidRPr="00F915FE" w:rsidRDefault="00F915FE" w:rsidP="00F915FE">
      <w:pPr>
        <w:pStyle w:val="Bodytext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Памятка «</w:t>
      </w:r>
      <w:r w:rsidR="0051065E" w:rsidRPr="00F915FE">
        <w:rPr>
          <w:sz w:val="28"/>
          <w:szCs w:val="28"/>
        </w:rPr>
        <w:t>При срабатывании взрывного устройства</w:t>
      </w:r>
      <w:r>
        <w:rPr>
          <w:sz w:val="28"/>
          <w:szCs w:val="28"/>
        </w:rPr>
        <w:t>»</w:t>
      </w:r>
    </w:p>
    <w:p w:rsidR="002663D8" w:rsidRPr="00F915FE" w:rsidRDefault="0051065E" w:rsidP="00F915FE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Сообщить о случившемся на телефоны экстренного реагирования:</w:t>
      </w:r>
    </w:p>
    <w:p w:rsidR="002663D8" w:rsidRPr="00F915FE" w:rsidRDefault="0051065E" w:rsidP="00F915FE">
      <w:pPr>
        <w:pStyle w:val="Tableofcontents0"/>
        <w:shd w:val="clear" w:color="auto" w:fill="auto"/>
        <w:tabs>
          <w:tab w:val="right" w:leader="underscore" w:pos="9334"/>
        </w:tabs>
        <w:spacing w:line="240" w:lineRule="auto"/>
        <w:rPr>
          <w:sz w:val="28"/>
          <w:szCs w:val="28"/>
        </w:rPr>
      </w:pPr>
      <w:r w:rsidRPr="00F915FE">
        <w:rPr>
          <w:sz w:val="28"/>
          <w:szCs w:val="28"/>
        </w:rPr>
        <w:fldChar w:fldCharType="begin"/>
      </w:r>
      <w:r w:rsidRPr="00F915FE">
        <w:rPr>
          <w:sz w:val="28"/>
          <w:szCs w:val="28"/>
        </w:rPr>
        <w:instrText xml:space="preserve"> TOC \o "1-5" \h \z </w:instrText>
      </w:r>
      <w:r w:rsidRPr="00F915FE">
        <w:rPr>
          <w:sz w:val="28"/>
          <w:szCs w:val="28"/>
        </w:rPr>
        <w:fldChar w:fldCharType="separate"/>
      </w:r>
      <w:r w:rsidRPr="00F915FE">
        <w:rPr>
          <w:sz w:val="28"/>
          <w:szCs w:val="28"/>
        </w:rPr>
        <w:t>Единый телефон пожарных и спасателей</w:t>
      </w:r>
      <w:r w:rsidRPr="00F915FE">
        <w:rPr>
          <w:sz w:val="28"/>
          <w:szCs w:val="28"/>
        </w:rPr>
        <w:tab/>
        <w:t>01</w:t>
      </w:r>
    </w:p>
    <w:p w:rsidR="002663D8" w:rsidRPr="00F915FE" w:rsidRDefault="0051065E" w:rsidP="00F915FE">
      <w:pPr>
        <w:pStyle w:val="Tableofcontents0"/>
        <w:shd w:val="clear" w:color="auto" w:fill="auto"/>
        <w:tabs>
          <w:tab w:val="right" w:leader="underscore" w:pos="9314"/>
        </w:tabs>
        <w:spacing w:line="240" w:lineRule="auto"/>
        <w:rPr>
          <w:sz w:val="28"/>
          <w:szCs w:val="28"/>
        </w:rPr>
      </w:pPr>
      <w:r w:rsidRPr="00F915FE">
        <w:rPr>
          <w:sz w:val="28"/>
          <w:szCs w:val="28"/>
        </w:rPr>
        <w:t>Полиция</w:t>
      </w:r>
      <w:r w:rsidRPr="00F915FE">
        <w:rPr>
          <w:sz w:val="28"/>
          <w:szCs w:val="28"/>
        </w:rPr>
        <w:tab/>
        <w:t>02</w:t>
      </w:r>
    </w:p>
    <w:p w:rsidR="002663D8" w:rsidRPr="00F915FE" w:rsidRDefault="0051065E" w:rsidP="00F915FE">
      <w:pPr>
        <w:pStyle w:val="Tableofcontents0"/>
        <w:shd w:val="clear" w:color="auto" w:fill="auto"/>
        <w:tabs>
          <w:tab w:val="right" w:leader="underscore" w:pos="9334"/>
        </w:tabs>
        <w:spacing w:line="240" w:lineRule="auto"/>
        <w:rPr>
          <w:sz w:val="28"/>
          <w:szCs w:val="28"/>
        </w:rPr>
      </w:pPr>
      <w:r w:rsidRPr="00F915FE">
        <w:rPr>
          <w:sz w:val="28"/>
          <w:szCs w:val="28"/>
        </w:rPr>
        <w:t>Скорая помощь</w:t>
      </w:r>
      <w:r w:rsidRPr="00F915FE">
        <w:rPr>
          <w:sz w:val="28"/>
          <w:szCs w:val="28"/>
        </w:rPr>
        <w:tab/>
        <w:t>03</w:t>
      </w:r>
      <w:r w:rsidRPr="00F915FE">
        <w:rPr>
          <w:sz w:val="28"/>
          <w:szCs w:val="28"/>
        </w:rPr>
        <w:fldChar w:fldCharType="end"/>
      </w:r>
    </w:p>
    <w:p w:rsidR="002663D8" w:rsidRPr="00F915FE" w:rsidRDefault="0051065E" w:rsidP="00F915FE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>Выяснить обстановку (место взрыва, наличие пострадавших, имеется или нет возгорание и т.д.).</w:t>
      </w:r>
    </w:p>
    <w:p w:rsidR="002663D8" w:rsidRPr="00F915FE" w:rsidRDefault="0051065E" w:rsidP="00F915FE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Эвакуировать детей и персонал из здания детского сада (с проверкой наличия и размещением детей, организацией передачи их родителям). 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</w:t>
      </w:r>
      <w:r w:rsidRPr="00F915FE">
        <w:rPr>
          <w:rStyle w:val="1"/>
          <w:sz w:val="28"/>
          <w:szCs w:val="28"/>
        </w:rPr>
        <w:t>йши</w:t>
      </w:r>
      <w:r w:rsidRPr="00F915FE">
        <w:rPr>
          <w:sz w:val="28"/>
          <w:szCs w:val="28"/>
        </w:rPr>
        <w:t>й срок. Исключить условия, способствующие возникновению паники. С этой целью педагогам и другим работникам нельзя оставлять детей без присмотра. Эвакуацию детей младшего возраста следует эвакуировать в первую очередь. В зимнее время по усмотрению лиц, осуществляющих эвакуацию, дети могут предварительно одеться или взять теплую одежду с собой. Тщательно проверить все помещения, чтобы исключить возможность пребывания в опасной зоне детей, спрятавшихся под столами, в шкафах и других местах. Покидая помещения, педагогам взять с собой журналы для сверки списочного состава детей с фактическим наличием эвакуированных из здания. Выставлять посты безопасности на выходах из здания, чтобы исключить возможность возвращения детей и работников в здание.</w:t>
      </w:r>
    </w:p>
    <w:p w:rsidR="002663D8" w:rsidRPr="00F915FE" w:rsidRDefault="0051065E" w:rsidP="00F915FE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Организовать вынос пострадав</w:t>
      </w:r>
      <w:r w:rsidRPr="00F915FE">
        <w:rPr>
          <w:rStyle w:val="1"/>
          <w:sz w:val="28"/>
          <w:szCs w:val="28"/>
          <w:u w:val="none"/>
        </w:rPr>
        <w:t>ши</w:t>
      </w:r>
      <w:r w:rsidRPr="00F915FE">
        <w:rPr>
          <w:sz w:val="28"/>
          <w:szCs w:val="28"/>
        </w:rPr>
        <w:t>х и помощь им</w:t>
      </w:r>
      <w:r w:rsidR="00F915FE">
        <w:rPr>
          <w:sz w:val="28"/>
          <w:szCs w:val="28"/>
        </w:rPr>
        <w:t xml:space="preserve"> силами персонала детского сада</w:t>
      </w:r>
      <w:r w:rsidRPr="00F915FE">
        <w:rPr>
          <w:sz w:val="28"/>
          <w:szCs w:val="28"/>
        </w:rPr>
        <w:t>. Установить место сбора пострадавших.</w:t>
      </w:r>
    </w:p>
    <w:p w:rsidR="002663D8" w:rsidRPr="00F915FE" w:rsidRDefault="0051065E" w:rsidP="00F915FE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Организовать встречу пожарных, скорой помощи, наряда ОВД и сообщить им:</w:t>
      </w:r>
    </w:p>
    <w:p w:rsidR="002663D8" w:rsidRPr="00F915FE" w:rsidRDefault="0051065E" w:rsidP="00F915F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о наличии и местонахождении пострадавших;</w:t>
      </w:r>
    </w:p>
    <w:p w:rsidR="002663D8" w:rsidRPr="00F915FE" w:rsidRDefault="0051065E" w:rsidP="00F915F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передать план расположения помещений детского сада с указанием места срабатывания взрывного устройства и возможном местонахождении пострадавших;</w:t>
      </w:r>
    </w:p>
    <w:p w:rsidR="002663D8" w:rsidRPr="00F915FE" w:rsidRDefault="0051065E" w:rsidP="00F915FE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915FE">
        <w:rPr>
          <w:sz w:val="28"/>
          <w:szCs w:val="28"/>
        </w:rPr>
        <w:t>-другие имеющиеся сведения.</w:t>
      </w:r>
    </w:p>
    <w:p w:rsidR="002663D8" w:rsidRPr="00F915FE" w:rsidRDefault="0051065E" w:rsidP="00F915FE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Выяснить, кто пострадал при срабатывании взрывного устройства, и сообщить об этом их родителям или родственникам.</w:t>
      </w:r>
    </w:p>
    <w:p w:rsidR="002663D8" w:rsidRPr="00F915FE" w:rsidRDefault="0051065E" w:rsidP="00F915FE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Оказать возможную помощь сотрудникам ОВД при проведении ими следственных действий.</w:t>
      </w:r>
    </w:p>
    <w:p w:rsidR="002663D8" w:rsidRPr="00F915FE" w:rsidRDefault="00F915FE" w:rsidP="00F915FE">
      <w:pPr>
        <w:pStyle w:val="Bodytext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Памятка «</w:t>
      </w:r>
      <w:r w:rsidR="0051065E" w:rsidRPr="00F915FE">
        <w:rPr>
          <w:sz w:val="28"/>
          <w:szCs w:val="28"/>
        </w:rPr>
        <w:t>При захвате школь</w:t>
      </w:r>
      <w:r>
        <w:rPr>
          <w:sz w:val="28"/>
          <w:szCs w:val="28"/>
        </w:rPr>
        <w:t>ников или персонала в заложники»</w:t>
      </w:r>
    </w:p>
    <w:p w:rsidR="002663D8" w:rsidRPr="00F915FE" w:rsidRDefault="0051065E" w:rsidP="00F915FE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Немедленно вывести не захваченный персонал и учащихся из здания школы (организовать проверку учащихся, учителей и персонала, передачу детей родителям).</w:t>
      </w:r>
    </w:p>
    <w:p w:rsidR="002663D8" w:rsidRPr="00F915FE" w:rsidRDefault="0051065E" w:rsidP="00F915FE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Сообщить о случившемся на телефоны экстренного реагирования:</w:t>
      </w:r>
    </w:p>
    <w:p w:rsidR="002663D8" w:rsidRPr="00F915FE" w:rsidRDefault="0051065E" w:rsidP="00F915FE">
      <w:pPr>
        <w:pStyle w:val="Tableofcontents0"/>
        <w:shd w:val="clear" w:color="auto" w:fill="auto"/>
        <w:tabs>
          <w:tab w:val="right" w:leader="underscore" w:pos="9305"/>
        </w:tabs>
        <w:spacing w:line="240" w:lineRule="auto"/>
        <w:rPr>
          <w:sz w:val="28"/>
          <w:szCs w:val="28"/>
        </w:rPr>
      </w:pPr>
      <w:r w:rsidRPr="00F915FE">
        <w:rPr>
          <w:sz w:val="28"/>
          <w:szCs w:val="28"/>
        </w:rPr>
        <w:fldChar w:fldCharType="begin"/>
      </w:r>
      <w:r w:rsidRPr="00F915FE">
        <w:rPr>
          <w:sz w:val="28"/>
          <w:szCs w:val="28"/>
        </w:rPr>
        <w:instrText xml:space="preserve"> TOC \o "1-5" \h \z </w:instrText>
      </w:r>
      <w:r w:rsidRPr="00F915FE">
        <w:rPr>
          <w:sz w:val="28"/>
          <w:szCs w:val="28"/>
        </w:rPr>
        <w:fldChar w:fldCharType="separate"/>
      </w:r>
      <w:r w:rsidRPr="00F915FE">
        <w:rPr>
          <w:sz w:val="28"/>
          <w:szCs w:val="28"/>
        </w:rPr>
        <w:t>Единый телефон пожарных и спасателей</w:t>
      </w:r>
      <w:r w:rsidRPr="00F915FE">
        <w:rPr>
          <w:sz w:val="28"/>
          <w:szCs w:val="28"/>
        </w:rPr>
        <w:tab/>
        <w:t>01</w:t>
      </w:r>
    </w:p>
    <w:p w:rsidR="002663D8" w:rsidRPr="00F915FE" w:rsidRDefault="0051065E" w:rsidP="00F915FE">
      <w:pPr>
        <w:pStyle w:val="Tableofcontents0"/>
        <w:shd w:val="clear" w:color="auto" w:fill="auto"/>
        <w:tabs>
          <w:tab w:val="right" w:leader="underscore" w:pos="9285"/>
        </w:tabs>
        <w:spacing w:line="240" w:lineRule="auto"/>
        <w:rPr>
          <w:sz w:val="28"/>
          <w:szCs w:val="28"/>
        </w:rPr>
      </w:pPr>
      <w:r w:rsidRPr="00F915FE">
        <w:rPr>
          <w:sz w:val="28"/>
          <w:szCs w:val="28"/>
        </w:rPr>
        <w:t>Полиция</w:t>
      </w:r>
      <w:r w:rsidRPr="00F915FE">
        <w:rPr>
          <w:sz w:val="28"/>
          <w:szCs w:val="28"/>
        </w:rPr>
        <w:tab/>
        <w:t>02</w:t>
      </w:r>
    </w:p>
    <w:p w:rsidR="002663D8" w:rsidRPr="00F915FE" w:rsidRDefault="0051065E" w:rsidP="00F915FE">
      <w:pPr>
        <w:pStyle w:val="Tableofcontents0"/>
        <w:shd w:val="clear" w:color="auto" w:fill="auto"/>
        <w:tabs>
          <w:tab w:val="right" w:leader="underscore" w:pos="9305"/>
        </w:tabs>
        <w:spacing w:line="240" w:lineRule="auto"/>
        <w:rPr>
          <w:sz w:val="28"/>
          <w:szCs w:val="28"/>
        </w:rPr>
      </w:pPr>
      <w:r w:rsidRPr="00F915FE">
        <w:rPr>
          <w:sz w:val="28"/>
          <w:szCs w:val="28"/>
        </w:rPr>
        <w:t>Скорая помощь</w:t>
      </w:r>
      <w:r w:rsidRPr="00F915FE">
        <w:rPr>
          <w:sz w:val="28"/>
          <w:szCs w:val="28"/>
        </w:rPr>
        <w:tab/>
        <w:t>03</w:t>
      </w:r>
      <w:r w:rsidRPr="00F915FE">
        <w:rPr>
          <w:sz w:val="28"/>
          <w:szCs w:val="28"/>
        </w:rPr>
        <w:fldChar w:fldCharType="end"/>
      </w:r>
    </w:p>
    <w:p w:rsidR="002663D8" w:rsidRPr="00F915FE" w:rsidRDefault="0051065E" w:rsidP="00F915FE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>Уточнить местонахождения террористов и заложников, их требования, психическое состояние.</w:t>
      </w:r>
    </w:p>
    <w:p w:rsidR="002663D8" w:rsidRPr="00F915FE" w:rsidRDefault="0051065E" w:rsidP="00F915FE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Организовать наблюдение за зданием детского сада с целью недопущения проникновения в него посторонних.</w:t>
      </w:r>
    </w:p>
    <w:p w:rsidR="002663D8" w:rsidRDefault="0051065E" w:rsidP="00F915FE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Организовать встречу следственно-оперативной группы ОВД, сообщить им все сведения, которыми вы обладаете, о террористах и захваченных ими воспитанников. Передать следственно-оперативной группе план расположения помещений детского сада.</w:t>
      </w:r>
    </w:p>
    <w:p w:rsidR="00F915FE" w:rsidRPr="00F915FE" w:rsidRDefault="00F915FE" w:rsidP="00F915FE">
      <w:pPr>
        <w:pStyle w:val="2"/>
        <w:shd w:val="clear" w:color="auto" w:fill="auto"/>
        <w:spacing w:after="0" w:line="240" w:lineRule="auto"/>
        <w:ind w:left="720"/>
        <w:jc w:val="both"/>
        <w:rPr>
          <w:sz w:val="28"/>
          <w:szCs w:val="28"/>
        </w:rPr>
      </w:pPr>
    </w:p>
    <w:p w:rsidR="002663D8" w:rsidRPr="00F915FE" w:rsidRDefault="00F915FE" w:rsidP="00F915FE">
      <w:pPr>
        <w:pStyle w:val="Bodytext2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Памятка «</w:t>
      </w:r>
      <w:r w:rsidR="0051065E" w:rsidRPr="00F915FE">
        <w:rPr>
          <w:sz w:val="28"/>
          <w:szCs w:val="28"/>
        </w:rPr>
        <w:t>Действия персонала при обнаружении взрывного устройства</w:t>
      </w:r>
      <w:r>
        <w:rPr>
          <w:sz w:val="28"/>
          <w:szCs w:val="28"/>
        </w:rPr>
        <w:t>»</w:t>
      </w:r>
    </w:p>
    <w:p w:rsidR="002663D8" w:rsidRPr="00F915FE" w:rsidRDefault="0051065E" w:rsidP="00F915FE">
      <w:pPr>
        <w:pStyle w:val="2"/>
        <w:numPr>
          <w:ilvl w:val="0"/>
          <w:numId w:val="5"/>
        </w:numPr>
        <w:shd w:val="clear" w:color="auto" w:fill="auto"/>
        <w:tabs>
          <w:tab w:val="left" w:pos="111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>Немедленно лично или через посыльного сообщить о случившемся заведующему детским садом или лицу, его заменяющему.</w:t>
      </w:r>
    </w:p>
    <w:p w:rsidR="002663D8" w:rsidRPr="00F915FE" w:rsidRDefault="0051065E" w:rsidP="00F915FE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Убрать от взрывного устройства всех окружающих на безопасное расстояние (вывести из помещения, где оно обнаружено).</w:t>
      </w:r>
    </w:p>
    <w:p w:rsidR="002663D8" w:rsidRPr="00F915FE" w:rsidRDefault="0051065E" w:rsidP="00F915FE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Не подходить и не прикасаться к подозрительному предмету.</w:t>
      </w:r>
    </w:p>
    <w:p w:rsidR="002663D8" w:rsidRPr="00F915FE" w:rsidRDefault="0051065E" w:rsidP="00F915FE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Не пользоваться около подозрительного предмета </w:t>
      </w:r>
      <w:proofErr w:type="spellStart"/>
      <w:r w:rsidRPr="00F915FE">
        <w:rPr>
          <w:sz w:val="28"/>
          <w:szCs w:val="28"/>
        </w:rPr>
        <w:t>электрорадиоаппаратурой</w:t>
      </w:r>
      <w:proofErr w:type="spellEnd"/>
      <w:r w:rsidRPr="00F915FE">
        <w:rPr>
          <w:sz w:val="28"/>
          <w:szCs w:val="28"/>
        </w:rPr>
        <w:t>.</w:t>
      </w:r>
    </w:p>
    <w:p w:rsidR="002663D8" w:rsidRPr="00F915FE" w:rsidRDefault="0051065E" w:rsidP="00F915FE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Не пытаться самим определить тип взрывного устройства путём его разборки или разворачивания упаковки.</w:t>
      </w:r>
    </w:p>
    <w:p w:rsidR="002663D8" w:rsidRPr="00F915FE" w:rsidRDefault="0051065E" w:rsidP="00F915FE">
      <w:pPr>
        <w:pStyle w:val="2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>При получении сообщения о заложенном взрывном устройстве, обнаружении предметов, вызывающих такое подозрение немедленно поставить в известность дежурную службу объекта (там, где она есть) и сообщить полученную информацию на телефоны экстренного реагирования:</w:t>
      </w:r>
    </w:p>
    <w:p w:rsidR="002663D8" w:rsidRPr="00F915FE" w:rsidRDefault="0051065E" w:rsidP="00F915FE">
      <w:pPr>
        <w:pStyle w:val="Tableofcontents0"/>
        <w:shd w:val="clear" w:color="auto" w:fill="auto"/>
        <w:tabs>
          <w:tab w:val="right" w:leader="underscore" w:pos="9305"/>
        </w:tabs>
        <w:spacing w:line="240" w:lineRule="auto"/>
        <w:rPr>
          <w:sz w:val="28"/>
          <w:szCs w:val="28"/>
        </w:rPr>
      </w:pPr>
      <w:r w:rsidRPr="00F915FE">
        <w:rPr>
          <w:sz w:val="28"/>
          <w:szCs w:val="28"/>
        </w:rPr>
        <w:fldChar w:fldCharType="begin"/>
      </w:r>
      <w:r w:rsidRPr="00F915FE">
        <w:rPr>
          <w:sz w:val="28"/>
          <w:szCs w:val="28"/>
        </w:rPr>
        <w:instrText xml:space="preserve"> TOC \o "1-5" \h \z </w:instrText>
      </w:r>
      <w:r w:rsidRPr="00F915FE">
        <w:rPr>
          <w:sz w:val="28"/>
          <w:szCs w:val="28"/>
        </w:rPr>
        <w:fldChar w:fldCharType="separate"/>
      </w:r>
      <w:r w:rsidRPr="00F915FE">
        <w:rPr>
          <w:sz w:val="28"/>
          <w:szCs w:val="28"/>
        </w:rPr>
        <w:t>Единый телефон пожарных и спасателей</w:t>
      </w:r>
      <w:r w:rsidRPr="00F915FE">
        <w:rPr>
          <w:sz w:val="28"/>
          <w:szCs w:val="28"/>
        </w:rPr>
        <w:tab/>
        <w:t>01</w:t>
      </w:r>
    </w:p>
    <w:p w:rsidR="002663D8" w:rsidRPr="00F915FE" w:rsidRDefault="0051065E" w:rsidP="00F915FE">
      <w:pPr>
        <w:pStyle w:val="Tableofcontents0"/>
        <w:shd w:val="clear" w:color="auto" w:fill="auto"/>
        <w:tabs>
          <w:tab w:val="right" w:leader="underscore" w:pos="9285"/>
        </w:tabs>
        <w:spacing w:line="240" w:lineRule="auto"/>
        <w:rPr>
          <w:sz w:val="28"/>
          <w:szCs w:val="28"/>
        </w:rPr>
      </w:pPr>
      <w:r w:rsidRPr="00F915FE">
        <w:rPr>
          <w:sz w:val="28"/>
          <w:szCs w:val="28"/>
        </w:rPr>
        <w:t>Полиция</w:t>
      </w:r>
      <w:r w:rsidRPr="00F915FE">
        <w:rPr>
          <w:sz w:val="28"/>
          <w:szCs w:val="28"/>
        </w:rPr>
        <w:tab/>
        <w:t>02</w:t>
      </w:r>
    </w:p>
    <w:p w:rsidR="002663D8" w:rsidRPr="00F915FE" w:rsidRDefault="0051065E" w:rsidP="00F915FE">
      <w:pPr>
        <w:pStyle w:val="Tableofcontents0"/>
        <w:shd w:val="clear" w:color="auto" w:fill="auto"/>
        <w:tabs>
          <w:tab w:val="right" w:leader="underscore" w:pos="9305"/>
        </w:tabs>
        <w:spacing w:line="240" w:lineRule="auto"/>
        <w:rPr>
          <w:sz w:val="28"/>
          <w:szCs w:val="28"/>
        </w:rPr>
      </w:pPr>
      <w:r w:rsidRPr="00F915FE">
        <w:rPr>
          <w:sz w:val="28"/>
          <w:szCs w:val="28"/>
        </w:rPr>
        <w:t>Скорая помощь</w:t>
      </w:r>
      <w:r w:rsidRPr="00F915FE">
        <w:rPr>
          <w:sz w:val="28"/>
          <w:szCs w:val="28"/>
        </w:rPr>
        <w:tab/>
        <w:t>03</w:t>
      </w:r>
      <w:r w:rsidRPr="00F915FE">
        <w:rPr>
          <w:sz w:val="28"/>
          <w:szCs w:val="28"/>
        </w:rPr>
        <w:fldChar w:fldCharType="end"/>
      </w:r>
    </w:p>
    <w:p w:rsidR="002663D8" w:rsidRPr="00F915FE" w:rsidRDefault="0051065E" w:rsidP="00F915FE">
      <w:pPr>
        <w:pStyle w:val="2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>При этом назвать точный адрес и название объекта, где обнаружено взрывное устройство, номер телефона.</w:t>
      </w:r>
    </w:p>
    <w:p w:rsidR="002663D8" w:rsidRPr="00F915FE" w:rsidRDefault="0051065E" w:rsidP="00F915FE">
      <w:pPr>
        <w:pStyle w:val="2"/>
        <w:shd w:val="clear" w:color="auto" w:fill="auto"/>
        <w:spacing w:after="0" w:line="240" w:lineRule="auto"/>
        <w:ind w:firstLine="720"/>
        <w:jc w:val="left"/>
        <w:rPr>
          <w:sz w:val="28"/>
          <w:szCs w:val="28"/>
        </w:rPr>
      </w:pPr>
      <w:r w:rsidRPr="00F915FE">
        <w:rPr>
          <w:sz w:val="28"/>
          <w:szCs w:val="28"/>
        </w:rPr>
        <w:t xml:space="preserve">До прибытия сотрудников полиции (группы разминирования) принять меры к ограждению подозрительного предмета и недопущению к нему людей эвакуировать из здания (помещения) персонал и посетителей </w:t>
      </w:r>
    </w:p>
    <w:p w:rsidR="002663D8" w:rsidRPr="00F915FE" w:rsidRDefault="0051065E" w:rsidP="00F915FE">
      <w:pPr>
        <w:pStyle w:val="2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>Выслать на контрольно-пропускной пункт объекта сотрудника для встречи группы разминирования. С прибытием группы сопроводить специалистов к месту обнаружения и выполнять указания начальника группы о дополнительных мерах безопасности (действовать в соответствии с их указаниями).</w:t>
      </w:r>
    </w:p>
    <w:p w:rsidR="002663D8" w:rsidRPr="00F915FE" w:rsidRDefault="0051065E" w:rsidP="0051065E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До прибытия группы разминирования </w:t>
      </w:r>
      <w:r w:rsidRPr="00F915FE">
        <w:rPr>
          <w:rStyle w:val="BodytextBold"/>
          <w:sz w:val="28"/>
          <w:szCs w:val="28"/>
        </w:rPr>
        <w:t>категорически запрещается:</w:t>
      </w:r>
    </w:p>
    <w:p w:rsidR="002663D8" w:rsidRPr="00F915FE" w:rsidRDefault="0051065E" w:rsidP="00F915FE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- трогать или перемещать подозрительный предмет и другие предметы, </w:t>
      </w:r>
      <w:r w:rsidRPr="00F915FE">
        <w:rPr>
          <w:sz w:val="28"/>
          <w:szCs w:val="28"/>
        </w:rPr>
        <w:lastRenderedPageBreak/>
        <w:t>находящиеся с ними в контакте;</w:t>
      </w:r>
    </w:p>
    <w:p w:rsidR="002663D8" w:rsidRPr="00F915FE" w:rsidRDefault="0051065E" w:rsidP="00F915F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заливать жидкостями, засыпать грунтом или накрывать обнаруженный предмет тканевыми и другими материалами;</w:t>
      </w:r>
    </w:p>
    <w:p w:rsidR="002663D8" w:rsidRPr="00F915FE" w:rsidRDefault="0051065E" w:rsidP="00F915F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пользоваться электро-радиоаппаратурой, переговорными устройствами или рацией вблизи обнаруженного предмета, перевозить на автомобиле;</w:t>
      </w:r>
    </w:p>
    <w:p w:rsidR="002663D8" w:rsidRPr="00F915FE" w:rsidRDefault="0051065E" w:rsidP="00F915F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оказывать температурное, звуковое, световое, механическое воздействие на взрывоопасный предмет.</w:t>
      </w:r>
    </w:p>
    <w:p w:rsidR="002663D8" w:rsidRDefault="0051065E" w:rsidP="00F915FE">
      <w:pPr>
        <w:pStyle w:val="2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>После обезвреживания ВУ затребовать у начальника группы акт о разминировании. С получением акта привести объект в режим нормального функционирования.</w:t>
      </w:r>
    </w:p>
    <w:p w:rsidR="0051065E" w:rsidRPr="00F915FE" w:rsidRDefault="0051065E" w:rsidP="00F915FE">
      <w:pPr>
        <w:pStyle w:val="2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2663D8" w:rsidRPr="00F915FE" w:rsidRDefault="0051065E" w:rsidP="00F915FE">
      <w:pPr>
        <w:pStyle w:val="Bodytext2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Памятка «</w:t>
      </w:r>
      <w:r w:rsidRPr="00F915FE">
        <w:rPr>
          <w:sz w:val="28"/>
          <w:szCs w:val="28"/>
        </w:rPr>
        <w:t>Порядок действия руководителя при получении сообщения об угрозе взрыва</w:t>
      </w:r>
      <w:r>
        <w:rPr>
          <w:sz w:val="28"/>
          <w:szCs w:val="28"/>
        </w:rPr>
        <w:t>»</w:t>
      </w:r>
    </w:p>
    <w:p w:rsidR="002663D8" w:rsidRPr="00F915FE" w:rsidRDefault="0051065E" w:rsidP="00F915FE">
      <w:pPr>
        <w:pStyle w:val="2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>Получив сообщение об угрозе взрыва о данном факте немедленно сообщить на телефоны экстренного реагирования:</w:t>
      </w:r>
    </w:p>
    <w:p w:rsidR="002663D8" w:rsidRPr="00F915FE" w:rsidRDefault="0051065E" w:rsidP="00F915FE">
      <w:pPr>
        <w:pStyle w:val="Tableofcontents0"/>
        <w:shd w:val="clear" w:color="auto" w:fill="auto"/>
        <w:tabs>
          <w:tab w:val="right" w:leader="underscore" w:pos="9314"/>
        </w:tabs>
        <w:spacing w:line="240" w:lineRule="auto"/>
        <w:rPr>
          <w:sz w:val="28"/>
          <w:szCs w:val="28"/>
        </w:rPr>
      </w:pPr>
      <w:r w:rsidRPr="00F915FE">
        <w:rPr>
          <w:sz w:val="28"/>
          <w:szCs w:val="28"/>
        </w:rPr>
        <w:fldChar w:fldCharType="begin"/>
      </w:r>
      <w:r w:rsidRPr="00F915FE">
        <w:rPr>
          <w:sz w:val="28"/>
          <w:szCs w:val="28"/>
        </w:rPr>
        <w:instrText xml:space="preserve"> TOC \o "1-5" \h \z </w:instrText>
      </w:r>
      <w:r w:rsidRPr="00F915FE">
        <w:rPr>
          <w:sz w:val="28"/>
          <w:szCs w:val="28"/>
        </w:rPr>
        <w:fldChar w:fldCharType="separate"/>
      </w:r>
      <w:r w:rsidRPr="00F915FE">
        <w:rPr>
          <w:sz w:val="28"/>
          <w:szCs w:val="28"/>
        </w:rPr>
        <w:t>Единый телефон пожарных и спасателей</w:t>
      </w:r>
      <w:r w:rsidRPr="00F915FE">
        <w:rPr>
          <w:sz w:val="28"/>
          <w:szCs w:val="28"/>
        </w:rPr>
        <w:tab/>
        <w:t>01</w:t>
      </w:r>
    </w:p>
    <w:p w:rsidR="002663D8" w:rsidRPr="00F915FE" w:rsidRDefault="0051065E" w:rsidP="00F915FE">
      <w:pPr>
        <w:pStyle w:val="Tableofcontents0"/>
        <w:shd w:val="clear" w:color="auto" w:fill="auto"/>
        <w:tabs>
          <w:tab w:val="right" w:leader="underscore" w:pos="9294"/>
        </w:tabs>
        <w:spacing w:line="240" w:lineRule="auto"/>
        <w:rPr>
          <w:sz w:val="28"/>
          <w:szCs w:val="28"/>
        </w:rPr>
      </w:pPr>
      <w:r w:rsidRPr="00F915FE">
        <w:rPr>
          <w:sz w:val="28"/>
          <w:szCs w:val="28"/>
        </w:rPr>
        <w:t>Полиция</w:t>
      </w:r>
      <w:r w:rsidRPr="00F915FE">
        <w:rPr>
          <w:sz w:val="28"/>
          <w:szCs w:val="28"/>
        </w:rPr>
        <w:tab/>
        <w:t>02</w:t>
      </w:r>
    </w:p>
    <w:p w:rsidR="002663D8" w:rsidRPr="00F915FE" w:rsidRDefault="0051065E" w:rsidP="00F915FE">
      <w:pPr>
        <w:pStyle w:val="Tableofcontents0"/>
        <w:shd w:val="clear" w:color="auto" w:fill="auto"/>
        <w:tabs>
          <w:tab w:val="right" w:leader="underscore" w:pos="9314"/>
        </w:tabs>
        <w:spacing w:line="240" w:lineRule="auto"/>
        <w:rPr>
          <w:sz w:val="28"/>
          <w:szCs w:val="28"/>
        </w:rPr>
      </w:pPr>
      <w:r w:rsidRPr="00F915FE">
        <w:rPr>
          <w:sz w:val="28"/>
          <w:szCs w:val="28"/>
        </w:rPr>
        <w:t>Скорая помощь</w:t>
      </w:r>
      <w:r w:rsidRPr="00F915FE">
        <w:rPr>
          <w:sz w:val="28"/>
          <w:szCs w:val="28"/>
        </w:rPr>
        <w:tab/>
        <w:t>03</w:t>
      </w:r>
      <w:r w:rsidRPr="00F915FE">
        <w:rPr>
          <w:sz w:val="28"/>
          <w:szCs w:val="28"/>
        </w:rPr>
        <w:fldChar w:fldCharType="end"/>
      </w:r>
    </w:p>
    <w:p w:rsidR="002663D8" w:rsidRPr="00F915FE" w:rsidRDefault="0051065E" w:rsidP="0051065E">
      <w:pPr>
        <w:pStyle w:val="2"/>
        <w:shd w:val="clear" w:color="auto" w:fill="auto"/>
        <w:tabs>
          <w:tab w:val="left" w:pos="3315"/>
          <w:tab w:val="center" w:pos="5041"/>
          <w:tab w:val="center" w:pos="6726"/>
          <w:tab w:val="right" w:pos="9314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действие план защиты</w:t>
      </w:r>
      <w:r>
        <w:rPr>
          <w:sz w:val="28"/>
          <w:szCs w:val="28"/>
        </w:rPr>
        <w:tab/>
        <w:t xml:space="preserve">персонала организацию </w:t>
      </w:r>
      <w:r w:rsidRPr="00F915FE">
        <w:rPr>
          <w:sz w:val="28"/>
          <w:szCs w:val="28"/>
        </w:rPr>
        <w:t>эвакуации,</w:t>
      </w:r>
      <w:r>
        <w:rPr>
          <w:sz w:val="28"/>
          <w:szCs w:val="28"/>
        </w:rPr>
        <w:t xml:space="preserve"> находящегося в зданиях потенциальной угрозы взрыва в </w:t>
      </w:r>
      <w:r w:rsidRPr="00F915FE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Pr="00F915FE">
        <w:rPr>
          <w:sz w:val="28"/>
          <w:szCs w:val="28"/>
        </w:rPr>
        <w:t>которым: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организовать вывод людей в безопасное место из помещений, в которых предусматривается поиск ВУ силами специальной группы разминирования (туалеты, гардеробные и т.п.);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организовать сбор информации о результатах предварительного поиска ВУ в служебных и производственных помещениях.</w:t>
      </w:r>
    </w:p>
    <w:p w:rsidR="002663D8" w:rsidRDefault="0051065E" w:rsidP="00F915FE">
      <w:pPr>
        <w:pStyle w:val="2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915FE">
        <w:rPr>
          <w:sz w:val="28"/>
          <w:szCs w:val="28"/>
        </w:rPr>
        <w:t>Планом защиты каждое помещение закрепляется за сотрудниками, которые постоянно работают внутри него и знают, какие предметы находятся на их рабочих местах. Каждый сотрудник осматривает свое рабочее место с целью обнаружения подозрительного предмета, который может оказаться ВУ, и сообщить об этом своему руководителю. Информацию о таких предметах довести до руководителей подразделений данной операции (нач. отдела по делам ГО и ЧС, руководителям службы безопасности и т.п.). Из помещений, где обнаружены подозрительные предметы, все сотрудники в целях безопасности выводятся в безопасное место и выполняют указания начальника группы по принятию надлежащих мер безопасности. После обследования группой разминирования подозрительных предметов, а также проверки помещений, закрепленных планом зашиты за данной группой, затребовать у её начальника акт разминирования. После получения акта произвести образовательное учреждение в режим нормального функционирования.</w:t>
      </w:r>
    </w:p>
    <w:p w:rsidR="0051065E" w:rsidRPr="00F915FE" w:rsidRDefault="0051065E" w:rsidP="00F915FE">
      <w:pPr>
        <w:pStyle w:val="2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2663D8" w:rsidRPr="00F915FE" w:rsidRDefault="0051065E" w:rsidP="00F915FE">
      <w:pPr>
        <w:pStyle w:val="Bodytext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F915FE">
        <w:rPr>
          <w:sz w:val="28"/>
          <w:szCs w:val="28"/>
        </w:rPr>
        <w:t>Инструкция о действии сотрудников при совершении террористического акта</w:t>
      </w:r>
    </w:p>
    <w:p w:rsidR="002663D8" w:rsidRPr="00F915FE" w:rsidRDefault="0051065E" w:rsidP="0051065E">
      <w:pPr>
        <w:pStyle w:val="Bodytext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915FE">
        <w:rPr>
          <w:sz w:val="28"/>
          <w:szCs w:val="28"/>
        </w:rPr>
        <w:t>1. Общие положения.</w:t>
      </w:r>
    </w:p>
    <w:p w:rsidR="002663D8" w:rsidRPr="00F915FE" w:rsidRDefault="0051065E" w:rsidP="0051065E">
      <w:pPr>
        <w:pStyle w:val="2"/>
        <w:numPr>
          <w:ilvl w:val="0"/>
          <w:numId w:val="7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Настоящая инструкция устанавливает основные требования о действиях сотрудников при совершении террористического акта, и является </w:t>
      </w:r>
      <w:r w:rsidRPr="00F915FE">
        <w:rPr>
          <w:sz w:val="28"/>
          <w:szCs w:val="28"/>
        </w:rPr>
        <w:lastRenderedPageBreak/>
        <w:t>обязательной для исполнения педагогическим и техническим персоналом образовательного учреждения.</w:t>
      </w:r>
    </w:p>
    <w:p w:rsidR="002663D8" w:rsidRDefault="0051065E" w:rsidP="0051065E">
      <w:pPr>
        <w:pStyle w:val="2"/>
        <w:numPr>
          <w:ilvl w:val="0"/>
          <w:numId w:val="7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Все работники должны допускаться к работе только после прохождения инструктажа по охране труда с отметкой в журнале инструктажа.</w:t>
      </w:r>
    </w:p>
    <w:p w:rsidR="002663D8" w:rsidRDefault="0051065E" w:rsidP="0051065E">
      <w:pPr>
        <w:pStyle w:val="Bodytext20"/>
        <w:numPr>
          <w:ilvl w:val="0"/>
          <w:numId w:val="12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F915FE">
        <w:rPr>
          <w:sz w:val="28"/>
          <w:szCs w:val="28"/>
        </w:rPr>
        <w:t>Организационные мероприятия об усилении режима</w:t>
      </w:r>
      <w:r>
        <w:rPr>
          <w:sz w:val="28"/>
          <w:szCs w:val="28"/>
        </w:rPr>
        <w:t xml:space="preserve"> </w:t>
      </w:r>
      <w:r w:rsidRPr="00F915FE">
        <w:rPr>
          <w:sz w:val="28"/>
          <w:szCs w:val="28"/>
        </w:rPr>
        <w:t>безопасности.</w:t>
      </w:r>
    </w:p>
    <w:p w:rsidR="002663D8" w:rsidRPr="00F915FE" w:rsidRDefault="0051065E" w:rsidP="0051065E">
      <w:pPr>
        <w:pStyle w:val="2"/>
        <w:numPr>
          <w:ilvl w:val="0"/>
          <w:numId w:val="8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Руководитель обязан издать приказ об усилении режима безопасности.</w:t>
      </w:r>
    </w:p>
    <w:p w:rsidR="002663D8" w:rsidRPr="00F915FE" w:rsidRDefault="0051065E" w:rsidP="0051065E">
      <w:pPr>
        <w:pStyle w:val="2"/>
        <w:numPr>
          <w:ilvl w:val="0"/>
          <w:numId w:val="8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На видных местах у телефонов должны вывешены таблички с указанием номеров телефонов вызова экстренной помощи.</w:t>
      </w:r>
    </w:p>
    <w:p w:rsidR="002663D8" w:rsidRPr="00F915FE" w:rsidRDefault="0051065E" w:rsidP="0051065E">
      <w:pPr>
        <w:pStyle w:val="2"/>
        <w:numPr>
          <w:ilvl w:val="0"/>
          <w:numId w:val="8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Должна быть разработана и утверждена инструкция о порядке действия персонала по обеспечению безопасной и быстрой эвакуации людей в чрезвычайных ситуациях.</w:t>
      </w:r>
    </w:p>
    <w:p w:rsidR="002663D8" w:rsidRPr="00F915FE" w:rsidRDefault="0051065E" w:rsidP="0051065E">
      <w:pPr>
        <w:pStyle w:val="2"/>
        <w:numPr>
          <w:ilvl w:val="0"/>
          <w:numId w:val="8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Для каждого здания, объекта должен быть: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разработаны и на видных местах вывешены планы (схемы) эвакуации людей в экстренных случаев. План должен содержать текстовую часть и схему этажа, на которой наносятся пути и направления эвакуации, места расположения первичных средств связи;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с планом эвакуации должен быть ознакомлены весь персонал (работающие и обучающие в помещениях, указанных в плане);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план эвакуации утверждается руководителем и подписывается лицом, ответственным за безопасность.</w:t>
      </w:r>
    </w:p>
    <w:p w:rsidR="002663D8" w:rsidRPr="00F915FE" w:rsidRDefault="0051065E" w:rsidP="0051065E">
      <w:pPr>
        <w:pStyle w:val="Bodytext20"/>
        <w:numPr>
          <w:ilvl w:val="0"/>
          <w:numId w:val="12"/>
        </w:numPr>
        <w:shd w:val="clear" w:color="auto" w:fill="auto"/>
        <w:tabs>
          <w:tab w:val="left" w:pos="907"/>
        </w:tabs>
        <w:spacing w:before="0" w:line="240" w:lineRule="auto"/>
        <w:ind w:left="0" w:firstLine="709"/>
        <w:rPr>
          <w:sz w:val="28"/>
          <w:szCs w:val="28"/>
        </w:rPr>
      </w:pPr>
      <w:r w:rsidRPr="00F915FE">
        <w:rPr>
          <w:sz w:val="28"/>
          <w:szCs w:val="28"/>
        </w:rPr>
        <w:t>Работа с воспитателями и воспитанниками.</w:t>
      </w:r>
    </w:p>
    <w:p w:rsidR="002663D8" w:rsidRPr="00F915FE" w:rsidRDefault="0051065E" w:rsidP="0051065E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Проведение инструктажей среди сотрудников детского сада не реже 1 раза в квартал.</w:t>
      </w:r>
    </w:p>
    <w:p w:rsidR="002663D8" w:rsidRPr="00F915FE" w:rsidRDefault="0051065E" w:rsidP="0051065E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Повысить уровень организованности и бдительности, готовности к действиям в чрезвычайных ситуациях.</w:t>
      </w:r>
    </w:p>
    <w:p w:rsidR="002663D8" w:rsidRPr="00F915FE" w:rsidRDefault="0051065E" w:rsidP="0051065E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Провести беседы с воспитанниками, как вести себя в чрезвычайных ситуациях.</w:t>
      </w:r>
    </w:p>
    <w:p w:rsidR="002663D8" w:rsidRPr="00F915FE" w:rsidRDefault="0051065E" w:rsidP="0051065E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Соблюдать спокойствие, максимальную организованность в поведении педагогов и детей.</w:t>
      </w:r>
    </w:p>
    <w:p w:rsidR="002663D8" w:rsidRPr="00F915FE" w:rsidRDefault="0051065E" w:rsidP="0051065E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В случае террористического акта создать спокойную обстановку среди педагогов и де</w:t>
      </w:r>
      <w:r>
        <w:rPr>
          <w:sz w:val="28"/>
          <w:szCs w:val="28"/>
        </w:rPr>
        <w:t>тей, держать в строгом контроле</w:t>
      </w:r>
      <w:r w:rsidRPr="00F915FE">
        <w:rPr>
          <w:sz w:val="28"/>
          <w:szCs w:val="28"/>
        </w:rPr>
        <w:t xml:space="preserve"> воспитанников, не создавая паники.</w:t>
      </w:r>
    </w:p>
    <w:p w:rsidR="002663D8" w:rsidRPr="00F915FE" w:rsidRDefault="0051065E" w:rsidP="0051065E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Выполнять меры безопасности для сохранения спокойного поведения, жизни и здоровья дошкольников.</w:t>
      </w:r>
    </w:p>
    <w:p w:rsidR="002663D8" w:rsidRPr="00F915FE" w:rsidRDefault="0051065E" w:rsidP="0051065E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Разработать и реализовать мероприятия, направленные на формирование у воспитанников детского сада знаний, умений и навыков, необходимых в ситуациях террористической угрозы.</w:t>
      </w:r>
    </w:p>
    <w:p w:rsidR="002663D8" w:rsidRPr="00F915FE" w:rsidRDefault="0051065E" w:rsidP="0051065E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Проведение систематических практических занятий с детьми на тему: «Действия в чрезвычайных ситуациях».</w:t>
      </w:r>
    </w:p>
    <w:p w:rsidR="002663D8" w:rsidRPr="00F915FE" w:rsidRDefault="0051065E" w:rsidP="0051065E">
      <w:pPr>
        <w:pStyle w:val="Heading10"/>
        <w:keepNext/>
        <w:keepLines/>
        <w:numPr>
          <w:ilvl w:val="0"/>
          <w:numId w:val="12"/>
        </w:numPr>
        <w:shd w:val="clear" w:color="auto" w:fill="auto"/>
        <w:tabs>
          <w:tab w:val="left" w:pos="763"/>
        </w:tabs>
        <w:spacing w:before="0" w:line="240" w:lineRule="auto"/>
        <w:ind w:left="0" w:firstLine="709"/>
        <w:rPr>
          <w:sz w:val="28"/>
          <w:szCs w:val="28"/>
        </w:rPr>
      </w:pPr>
      <w:bookmarkStart w:id="1" w:name="bookmark0"/>
      <w:r w:rsidRPr="00F915FE">
        <w:rPr>
          <w:sz w:val="28"/>
          <w:szCs w:val="28"/>
        </w:rPr>
        <w:t>Действия работников при возникновении чрезвычайной ситуации.</w:t>
      </w:r>
      <w:bookmarkEnd w:id="1"/>
    </w:p>
    <w:p w:rsidR="002663D8" w:rsidRPr="00F915FE" w:rsidRDefault="0051065E" w:rsidP="0051065E">
      <w:pPr>
        <w:pStyle w:val="2"/>
        <w:numPr>
          <w:ilvl w:val="0"/>
          <w:numId w:val="10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Первоочередной обязанностью каждого работника детского сада является спасение жизни детей.</w:t>
      </w:r>
    </w:p>
    <w:p w:rsidR="002663D8" w:rsidRPr="00F915FE" w:rsidRDefault="0051065E" w:rsidP="0051065E">
      <w:pPr>
        <w:pStyle w:val="2"/>
        <w:numPr>
          <w:ilvl w:val="0"/>
          <w:numId w:val="10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Каждый должен знать и выполнять правила поведения и действия по сигналу тревоги.</w:t>
      </w:r>
    </w:p>
    <w:p w:rsidR="002663D8" w:rsidRPr="00F915FE" w:rsidRDefault="0051065E" w:rsidP="0051065E">
      <w:pPr>
        <w:pStyle w:val="2"/>
        <w:numPr>
          <w:ilvl w:val="0"/>
          <w:numId w:val="10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lastRenderedPageBreak/>
        <w:t xml:space="preserve"> </w:t>
      </w:r>
      <w:r w:rsidRPr="00F915FE">
        <w:rPr>
          <w:rStyle w:val="1"/>
          <w:sz w:val="28"/>
          <w:szCs w:val="28"/>
        </w:rPr>
        <w:t>Заведующая детского сада</w:t>
      </w:r>
      <w:r w:rsidRPr="00F915FE">
        <w:rPr>
          <w:sz w:val="28"/>
          <w:szCs w:val="28"/>
        </w:rPr>
        <w:t xml:space="preserve"> или лицо, ее заменяющее должно четко руководить эвакуацией детей, не допускать паники и беспорядка, обеспечить сотрудников и детей средствами защиты, необходимым инвентарем для нормального жизнеобеспечения детей в период опасности.</w:t>
      </w:r>
    </w:p>
    <w:p w:rsidR="002663D8" w:rsidRPr="00F915FE" w:rsidRDefault="0051065E" w:rsidP="0051065E">
      <w:pPr>
        <w:pStyle w:val="2"/>
        <w:numPr>
          <w:ilvl w:val="0"/>
          <w:numId w:val="10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</w:t>
      </w:r>
      <w:r w:rsidRPr="00F915FE">
        <w:rPr>
          <w:rStyle w:val="1"/>
          <w:sz w:val="28"/>
          <w:szCs w:val="28"/>
        </w:rPr>
        <w:t>Воспитатели и младшие воспитатели</w:t>
      </w:r>
      <w:r w:rsidRPr="00F915FE">
        <w:rPr>
          <w:sz w:val="28"/>
          <w:szCs w:val="28"/>
        </w:rPr>
        <w:t xml:space="preserve"> одевают и выводят детей из групп, проводят перекличку.</w:t>
      </w:r>
    </w:p>
    <w:p w:rsidR="002663D8" w:rsidRPr="00F915FE" w:rsidRDefault="0051065E" w:rsidP="0051065E">
      <w:pPr>
        <w:pStyle w:val="2"/>
        <w:numPr>
          <w:ilvl w:val="0"/>
          <w:numId w:val="10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</w:t>
      </w:r>
      <w:r w:rsidRPr="00F915FE">
        <w:rPr>
          <w:rStyle w:val="1"/>
          <w:sz w:val="28"/>
          <w:szCs w:val="28"/>
        </w:rPr>
        <w:t>Старшая медицинская сестра</w:t>
      </w:r>
      <w:r w:rsidRPr="00F915FE">
        <w:rPr>
          <w:sz w:val="28"/>
          <w:szCs w:val="28"/>
        </w:rPr>
        <w:t xml:space="preserve"> готовит необходимые медицинские средства и при необходимости оказывает первую медицинскую помощь.</w:t>
      </w:r>
    </w:p>
    <w:p w:rsidR="002663D8" w:rsidRPr="00F915FE" w:rsidRDefault="0051065E" w:rsidP="0051065E">
      <w:pPr>
        <w:pStyle w:val="2"/>
        <w:numPr>
          <w:ilvl w:val="0"/>
          <w:numId w:val="10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</w:t>
      </w:r>
      <w:r w:rsidRPr="00F915FE">
        <w:rPr>
          <w:rStyle w:val="1"/>
          <w:sz w:val="28"/>
          <w:szCs w:val="28"/>
        </w:rPr>
        <w:t>Работники кухни и заместитель заведующего детского сада по</w:t>
      </w:r>
      <w:r w:rsidRPr="00F915FE">
        <w:rPr>
          <w:sz w:val="28"/>
          <w:szCs w:val="28"/>
        </w:rPr>
        <w:t xml:space="preserve"> </w:t>
      </w:r>
      <w:r w:rsidRPr="00F915FE">
        <w:rPr>
          <w:rStyle w:val="1"/>
          <w:sz w:val="28"/>
          <w:szCs w:val="28"/>
        </w:rPr>
        <w:t>административно-хозяйственной части</w:t>
      </w:r>
      <w:r w:rsidRPr="00F915FE">
        <w:rPr>
          <w:sz w:val="28"/>
          <w:szCs w:val="28"/>
        </w:rPr>
        <w:t xml:space="preserve"> обеспечивают детей и сотрудников водой и продуктами питания.</w:t>
      </w:r>
    </w:p>
    <w:p w:rsidR="002663D8" w:rsidRPr="00F915FE" w:rsidRDefault="0051065E" w:rsidP="0051065E">
      <w:pPr>
        <w:pStyle w:val="2"/>
        <w:numPr>
          <w:ilvl w:val="0"/>
          <w:numId w:val="10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</w:t>
      </w:r>
      <w:r w:rsidRPr="00F915FE">
        <w:rPr>
          <w:rStyle w:val="1"/>
          <w:sz w:val="28"/>
          <w:szCs w:val="28"/>
        </w:rPr>
        <w:t>Кастелянша</w:t>
      </w:r>
      <w:r w:rsidRPr="00F915FE">
        <w:rPr>
          <w:sz w:val="28"/>
          <w:szCs w:val="28"/>
        </w:rPr>
        <w:t xml:space="preserve"> (заведующая бельем; работница, занимающаяся хранением и выдачи белья) обеспечивает детей и работников теплым бельем (одеялами).</w:t>
      </w:r>
    </w:p>
    <w:p w:rsidR="0051065E" w:rsidRDefault="0051065E" w:rsidP="0051065E">
      <w:pPr>
        <w:pStyle w:val="Bodytext30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2663D8" w:rsidRDefault="0051065E" w:rsidP="0051065E">
      <w:pPr>
        <w:pStyle w:val="Bodytext30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 w:rsidRPr="00F915FE">
        <w:rPr>
          <w:sz w:val="28"/>
          <w:szCs w:val="28"/>
        </w:rPr>
        <w:t>ПРАВА И ОБЯЗАННОСТИ УЧАСТНИКОВ ДОШКОЛЬНОГО ОБРАЗОВАТЕЛЬНОГО ПРОЦЕССА, ПОСЕТИТЕЛЕЙ ПРИ ОСУЩЕСТВЛЕНИИ КОНТРОЛЬНО-ПРОПУСКНОГО РЕЖИМА</w:t>
      </w:r>
    </w:p>
    <w:p w:rsidR="0051065E" w:rsidRPr="00F915FE" w:rsidRDefault="0051065E" w:rsidP="0051065E">
      <w:pPr>
        <w:pStyle w:val="Bodytext30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2663D8" w:rsidRPr="00F915FE" w:rsidRDefault="0051065E" w:rsidP="0051065E">
      <w:pPr>
        <w:pStyle w:val="2"/>
        <w:numPr>
          <w:ilvl w:val="0"/>
          <w:numId w:val="11"/>
        </w:numPr>
        <w:shd w:val="clear" w:color="auto" w:fill="auto"/>
        <w:tabs>
          <w:tab w:val="left" w:pos="3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rStyle w:val="1"/>
          <w:sz w:val="28"/>
          <w:szCs w:val="28"/>
        </w:rPr>
        <w:t>Заведующий МДОУ обязан: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определить порядок контроля и ответственных сотрудников за ежедневный осмотр состояния ограждения закрепленной территории, здания, сооружений, контроль доставки в детский сад продуктов питания, содержания групп и площадок;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обеспечить укрепление въездов на территорию, входов в здания и помещения;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издать приказы и инструкции по организации охраны, контрольно-пропускного режима в детский сад, организации работы по безопасному обеспечению образовательного процесса в дошкольном учреждении на учебный год;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осуществлять контроль действий сторожей по обеспечению контрольно-пропускного режима, ведению ими установленной документации;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личность, и определения цели посещения;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ежедневно информировать в письменном виде сотрудников охраны об изменении графика работы дошкольного учреждения, а также об отсутствии на рабочем месте определенных сотрудников;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заведующая фиксирует всю информацию о дежурстве сотрудников, об опозданиях, нарушениях учебного и пропускного режимов.</w:t>
      </w:r>
    </w:p>
    <w:p w:rsidR="002663D8" w:rsidRPr="00F915FE" w:rsidRDefault="0051065E" w:rsidP="0051065E">
      <w:pPr>
        <w:pStyle w:val="2"/>
        <w:numPr>
          <w:ilvl w:val="0"/>
          <w:numId w:val="1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rStyle w:val="1"/>
          <w:sz w:val="28"/>
          <w:szCs w:val="28"/>
        </w:rPr>
        <w:t xml:space="preserve"> Заместитель заведующего детского сада по административно-хозяйственной части обязан: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обеспечить исправное состояние стен, крыш, потолков, окон, дверей помещений с целью исключения возможности несанкционированного проникновения через них посторонних лиц либо размещения взрывчатых веществ;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lastRenderedPageBreak/>
        <w:t xml:space="preserve"> 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обеспечить исправное состояние всех запасных выходов, которые должны быть закрыты на засовы и опечатаны, а также контроль целостности печатей с целью исключения возможности несанкционированного проникновения через запасные выходы посторонних лиц либо размещения взрывчатых веществ;</w:t>
      </w:r>
    </w:p>
    <w:p w:rsidR="002663D8" w:rsidRPr="00F915FE" w:rsidRDefault="0051065E" w:rsidP="0051065E">
      <w:pPr>
        <w:pStyle w:val="2"/>
        <w:numPr>
          <w:ilvl w:val="0"/>
          <w:numId w:val="1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rStyle w:val="1"/>
          <w:sz w:val="28"/>
          <w:szCs w:val="28"/>
        </w:rPr>
        <w:t xml:space="preserve"> Сотрудники детского сада обязаны: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проводить предварительную визуальную проверку мест проведения занятий с воспитанниками или рабочих мест на предмет обнаружения посторонних лиц, взрывоопасных и посторонних предметов; установления нарушения целостности стен, крыш, потолков, окон, в том числе с распашными решетками, чердачных и слуховых окон, дверей помещений;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в случае обнаружения нарушений немедленно поставить в известность руководство дошкольного учреждения и действовать в соответствии с инструкцией по обеспечению безопасности учебно-воспитательного процесса или указанием администрации.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уведомить в письменном виде заведующего дошкольного учреждения о приглашении посетителей на определенное время;</w:t>
      </w:r>
    </w:p>
    <w:p w:rsidR="002663D8" w:rsidRPr="00F915FE" w:rsidRDefault="0051065E" w:rsidP="0051065E">
      <w:pPr>
        <w:pStyle w:val="2"/>
        <w:numPr>
          <w:ilvl w:val="0"/>
          <w:numId w:val="1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rStyle w:val="1"/>
          <w:sz w:val="28"/>
          <w:szCs w:val="28"/>
        </w:rPr>
        <w:t xml:space="preserve"> Сторож, вахтер обязаны: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до начала и после окончания рабочего дня,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 либо размещения взрывчатых веществ;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требовать у посетителей предъявить документ, удостоверяющий личность, выяснить цель визита и лицо, к которому пришли;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зафиксировать информацию, а также время визита в журнале охраны;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получить разрешение заведующего МБДОУ и выдать пропуск;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проводить посетителя в нужный кабинет;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по окончании визита посетителя получить у него пропуск;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отметить в журнале охраны время выхода посетителя из детского сада.</w:t>
      </w:r>
    </w:p>
    <w:p w:rsidR="002663D8" w:rsidRPr="00F915FE" w:rsidRDefault="0051065E" w:rsidP="0051065E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rStyle w:val="1"/>
          <w:sz w:val="28"/>
          <w:szCs w:val="28"/>
        </w:rPr>
        <w:t>С целью недопущения несанкционированного проникновения</w:t>
      </w:r>
      <w:r>
        <w:rPr>
          <w:rStyle w:val="1"/>
          <w:sz w:val="28"/>
          <w:szCs w:val="28"/>
        </w:rPr>
        <w:t xml:space="preserve"> </w:t>
      </w:r>
      <w:r w:rsidRPr="00F915FE">
        <w:rPr>
          <w:rStyle w:val="1"/>
          <w:sz w:val="28"/>
          <w:szCs w:val="28"/>
        </w:rPr>
        <w:t>посторонних лиц на территорию, в здание, администрации дошкольного</w:t>
      </w:r>
      <w:r w:rsidRPr="00F915FE">
        <w:rPr>
          <w:sz w:val="28"/>
          <w:szCs w:val="28"/>
        </w:rPr>
        <w:t xml:space="preserve"> </w:t>
      </w:r>
      <w:r w:rsidRPr="00F915FE">
        <w:rPr>
          <w:rStyle w:val="1"/>
          <w:sz w:val="28"/>
          <w:szCs w:val="28"/>
        </w:rPr>
        <w:t>учреждения необходимо возложить следующие обязанности на родителей</w:t>
      </w:r>
      <w:r w:rsidRPr="00F915FE">
        <w:rPr>
          <w:sz w:val="28"/>
          <w:szCs w:val="28"/>
        </w:rPr>
        <w:t xml:space="preserve"> </w:t>
      </w:r>
      <w:r w:rsidRPr="00F915FE">
        <w:rPr>
          <w:rStyle w:val="1"/>
          <w:sz w:val="28"/>
          <w:szCs w:val="28"/>
        </w:rPr>
        <w:t>воспитанников детского сада: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приводить детей в детский сад и покидать его в соответствии с режимом;</w:t>
      </w:r>
    </w:p>
    <w:p w:rsidR="002663D8" w:rsidRPr="00F915FE" w:rsidRDefault="0051065E" w:rsidP="0051065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915FE">
        <w:rPr>
          <w:sz w:val="28"/>
          <w:szCs w:val="28"/>
        </w:rPr>
        <w:t xml:space="preserve"> при входе в детский сад предъявить документ, удостоверяющий личность.</w:t>
      </w:r>
    </w:p>
    <w:p w:rsidR="002663D8" w:rsidRDefault="002663D8" w:rsidP="00F915FE">
      <w:pPr>
        <w:pStyle w:val="2"/>
        <w:shd w:val="clear" w:color="auto" w:fill="auto"/>
        <w:spacing w:after="0" w:line="240" w:lineRule="auto"/>
        <w:jc w:val="right"/>
        <w:rPr>
          <w:sz w:val="28"/>
          <w:szCs w:val="28"/>
        </w:rPr>
      </w:pPr>
    </w:p>
    <w:p w:rsidR="0051065E" w:rsidRPr="001272DD" w:rsidRDefault="001272DD" w:rsidP="00F915FE">
      <w:pPr>
        <w:pStyle w:val="2"/>
        <w:shd w:val="clear" w:color="auto" w:fill="auto"/>
        <w:spacing w:after="0" w:line="240" w:lineRule="auto"/>
        <w:jc w:val="right"/>
        <w:rPr>
          <w:b/>
          <w:sz w:val="28"/>
          <w:szCs w:val="28"/>
        </w:rPr>
      </w:pPr>
      <w:r w:rsidRPr="001272DD">
        <w:rPr>
          <w:b/>
          <w:sz w:val="28"/>
          <w:szCs w:val="28"/>
        </w:rPr>
        <w:t>Оперативный отдел УМВД</w:t>
      </w:r>
    </w:p>
    <w:p w:rsidR="0051065E" w:rsidRPr="00F915FE" w:rsidRDefault="0051065E" w:rsidP="00F915FE">
      <w:pPr>
        <w:pStyle w:val="2"/>
        <w:shd w:val="clear" w:color="auto" w:fill="auto"/>
        <w:spacing w:after="0" w:line="240" w:lineRule="auto"/>
        <w:jc w:val="right"/>
        <w:rPr>
          <w:sz w:val="28"/>
          <w:szCs w:val="28"/>
        </w:rPr>
      </w:pPr>
    </w:p>
    <w:sectPr w:rsidR="0051065E" w:rsidRPr="00F915FE" w:rsidSect="009F07C5">
      <w:headerReference w:type="default" r:id="rId9"/>
      <w:headerReference w:type="first" r:id="rId10"/>
      <w:type w:val="continuous"/>
      <w:pgSz w:w="11906" w:h="16838"/>
      <w:pgMar w:top="1134" w:right="567" w:bottom="851" w:left="1701" w:header="283" w:footer="3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09" w:rsidRDefault="00402109">
      <w:r>
        <w:separator/>
      </w:r>
    </w:p>
  </w:endnote>
  <w:endnote w:type="continuationSeparator" w:id="0">
    <w:p w:rsidR="00402109" w:rsidRDefault="004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09" w:rsidRDefault="00402109"/>
  </w:footnote>
  <w:footnote w:type="continuationSeparator" w:id="0">
    <w:p w:rsidR="00402109" w:rsidRDefault="004021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137073"/>
      <w:docPartObj>
        <w:docPartGallery w:val="Page Numbers (Top of Page)"/>
        <w:docPartUnique/>
      </w:docPartObj>
    </w:sdtPr>
    <w:sdtEndPr/>
    <w:sdtContent>
      <w:p w:rsidR="009F07C5" w:rsidRDefault="009F07C5">
        <w:pPr>
          <w:pStyle w:val="a5"/>
          <w:jc w:val="center"/>
        </w:pPr>
        <w:r w:rsidRPr="009F07C5">
          <w:rPr>
            <w:rFonts w:ascii="Times New Roman" w:hAnsi="Times New Roman" w:cs="Times New Roman"/>
          </w:rPr>
          <w:fldChar w:fldCharType="begin"/>
        </w:r>
        <w:r w:rsidRPr="009F07C5">
          <w:rPr>
            <w:rFonts w:ascii="Times New Roman" w:hAnsi="Times New Roman" w:cs="Times New Roman"/>
          </w:rPr>
          <w:instrText>PAGE   \* MERGEFORMAT</w:instrText>
        </w:r>
        <w:r w:rsidRPr="009F07C5">
          <w:rPr>
            <w:rFonts w:ascii="Times New Roman" w:hAnsi="Times New Roman" w:cs="Times New Roman"/>
          </w:rPr>
          <w:fldChar w:fldCharType="separate"/>
        </w:r>
        <w:r w:rsidR="002C26A9">
          <w:rPr>
            <w:rFonts w:ascii="Times New Roman" w:hAnsi="Times New Roman" w:cs="Times New Roman"/>
            <w:noProof/>
          </w:rPr>
          <w:t>7</w:t>
        </w:r>
        <w:r w:rsidRPr="009F07C5">
          <w:rPr>
            <w:rFonts w:ascii="Times New Roman" w:hAnsi="Times New Roman" w:cs="Times New Roman"/>
          </w:rPr>
          <w:fldChar w:fldCharType="end"/>
        </w:r>
      </w:p>
    </w:sdtContent>
  </w:sdt>
  <w:p w:rsidR="0051065E" w:rsidRDefault="005106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7C5" w:rsidRDefault="009F07C5">
    <w:pPr>
      <w:pStyle w:val="a5"/>
      <w:jc w:val="center"/>
    </w:pPr>
  </w:p>
  <w:p w:rsidR="001272DD" w:rsidRDefault="001272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52A"/>
    <w:multiLevelType w:val="multilevel"/>
    <w:tmpl w:val="D90AE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73B7B"/>
    <w:multiLevelType w:val="multilevel"/>
    <w:tmpl w:val="21F89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82155"/>
    <w:multiLevelType w:val="multilevel"/>
    <w:tmpl w:val="C846E0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0F28A7"/>
    <w:multiLevelType w:val="multilevel"/>
    <w:tmpl w:val="69509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A06E4D"/>
    <w:multiLevelType w:val="multilevel"/>
    <w:tmpl w:val="98884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1206BE"/>
    <w:multiLevelType w:val="multilevel"/>
    <w:tmpl w:val="C978A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52482F"/>
    <w:multiLevelType w:val="multilevel"/>
    <w:tmpl w:val="E6FE4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C35FDF"/>
    <w:multiLevelType w:val="multilevel"/>
    <w:tmpl w:val="8DF8E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F26249"/>
    <w:multiLevelType w:val="multilevel"/>
    <w:tmpl w:val="B8A64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7F3204"/>
    <w:multiLevelType w:val="multilevel"/>
    <w:tmpl w:val="EF6C8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A50F74"/>
    <w:multiLevelType w:val="hybridMultilevel"/>
    <w:tmpl w:val="BCEC52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1623B"/>
    <w:multiLevelType w:val="multilevel"/>
    <w:tmpl w:val="71880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D8"/>
    <w:rsid w:val="001272DD"/>
    <w:rsid w:val="002663D8"/>
    <w:rsid w:val="002C26A9"/>
    <w:rsid w:val="003B76D9"/>
    <w:rsid w:val="00402109"/>
    <w:rsid w:val="004534EA"/>
    <w:rsid w:val="0051065E"/>
    <w:rsid w:val="009F07C5"/>
    <w:rsid w:val="00A5371B"/>
    <w:rsid w:val="00F9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Exact">
    <w:name w:val="Body tex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32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115pt">
    <w:name w:val="Body text (2) + 11;5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5106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06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65E"/>
    <w:rPr>
      <w:color w:val="000000"/>
    </w:rPr>
  </w:style>
  <w:style w:type="paragraph" w:styleId="a7">
    <w:name w:val="footer"/>
    <w:basedOn w:val="a"/>
    <w:link w:val="a8"/>
    <w:uiPriority w:val="99"/>
    <w:unhideWhenUsed/>
    <w:rsid w:val="005106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65E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9F07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07C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Exact">
    <w:name w:val="Body tex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32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115pt">
    <w:name w:val="Body text (2) + 11;5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5106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06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65E"/>
    <w:rPr>
      <w:color w:val="000000"/>
    </w:rPr>
  </w:style>
  <w:style w:type="paragraph" w:styleId="a7">
    <w:name w:val="footer"/>
    <w:basedOn w:val="a"/>
    <w:link w:val="a8"/>
    <w:uiPriority w:val="99"/>
    <w:unhideWhenUsed/>
    <w:rsid w:val="005106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65E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9F07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07C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viasko</dc:creator>
  <cp:lastModifiedBy>Пользователь</cp:lastModifiedBy>
  <cp:revision>3</cp:revision>
  <cp:lastPrinted>2021-09-07T03:48:00Z</cp:lastPrinted>
  <dcterms:created xsi:type="dcterms:W3CDTF">2021-09-17T04:14:00Z</dcterms:created>
  <dcterms:modified xsi:type="dcterms:W3CDTF">2021-09-17T04:16:00Z</dcterms:modified>
</cp:coreProperties>
</file>