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82" w:rsidRPr="00D06188" w:rsidRDefault="000A4A82" w:rsidP="00D06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188">
        <w:rPr>
          <w:rFonts w:ascii="Times New Roman" w:hAnsi="Times New Roman" w:cs="Times New Roman"/>
          <w:b/>
          <w:sz w:val="24"/>
          <w:szCs w:val="24"/>
        </w:rPr>
        <w:t>Тема урока: «Изучение элементов гаммы ля-бемоль мажор».</w:t>
      </w:r>
    </w:p>
    <w:p w:rsidR="000A4A82" w:rsidRPr="00D06188" w:rsidRDefault="000A4A82" w:rsidP="000A4A82">
      <w:pPr>
        <w:rPr>
          <w:rFonts w:ascii="Times New Roman" w:hAnsi="Times New Roman" w:cs="Times New Roman"/>
          <w:sz w:val="24"/>
          <w:szCs w:val="24"/>
        </w:rPr>
      </w:pPr>
      <w:r w:rsidRPr="00D06188">
        <w:rPr>
          <w:rFonts w:ascii="Times New Roman" w:hAnsi="Times New Roman" w:cs="Times New Roman"/>
          <w:sz w:val="24"/>
          <w:szCs w:val="24"/>
        </w:rPr>
        <w:t>Ключевые знаки тональности ля-бемоль мажор:</w:t>
      </w:r>
    </w:p>
    <w:p w:rsidR="000A4A82" w:rsidRPr="00D06188" w:rsidRDefault="000A4A82" w:rsidP="000A4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6188">
        <w:rPr>
          <w:noProof/>
          <w:sz w:val="24"/>
          <w:szCs w:val="24"/>
          <w:lang w:eastAsia="ru-RU"/>
        </w:rPr>
        <w:drawing>
          <wp:inline distT="0" distB="0" distL="0" distR="0">
            <wp:extent cx="3851910" cy="801197"/>
            <wp:effectExtent l="19050" t="0" r="0" b="0"/>
            <wp:docPr id="4" name="Рисунок 4" descr="https://sun9-54.userapi.com/impg/P8nVElwWO3OF3wC88KrX0N_H7kj7rIiKm_fUAQ/Uk6c_kGMt90.jpg?size=1600x333&amp;quality=96&amp;sign=eb75b89293afc9f7478832c8da407a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4.userapi.com/impg/P8nVElwWO3OF3wC88KrX0N_H7kj7rIiKm_fUAQ/Uk6c_kGMt90.jpg?size=1600x333&amp;quality=96&amp;sign=eb75b89293afc9f7478832c8da407a3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55" cy="8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82" w:rsidRPr="00D06188" w:rsidRDefault="000A4A82" w:rsidP="000A4A82">
      <w:pPr>
        <w:rPr>
          <w:rFonts w:ascii="Times New Roman" w:hAnsi="Times New Roman" w:cs="Times New Roman"/>
          <w:sz w:val="24"/>
          <w:szCs w:val="24"/>
        </w:rPr>
      </w:pPr>
      <w:r w:rsidRPr="00D06188">
        <w:rPr>
          <w:rFonts w:ascii="Times New Roman" w:hAnsi="Times New Roman" w:cs="Times New Roman"/>
          <w:sz w:val="24"/>
          <w:szCs w:val="24"/>
        </w:rPr>
        <w:t>Гамма ля-бемоль мажор в восходящем и нисходящем движении (закрашены неустойчивые ступени):</w:t>
      </w:r>
    </w:p>
    <w:p w:rsidR="000A4A82" w:rsidRPr="00D06188" w:rsidRDefault="000A4A82" w:rsidP="000A4A82">
      <w:pPr>
        <w:rPr>
          <w:rFonts w:ascii="Times New Roman" w:hAnsi="Times New Roman" w:cs="Times New Roman"/>
          <w:sz w:val="24"/>
          <w:szCs w:val="24"/>
        </w:rPr>
      </w:pPr>
      <w:r w:rsidRPr="00D06188">
        <w:rPr>
          <w:noProof/>
          <w:sz w:val="24"/>
          <w:szCs w:val="24"/>
          <w:lang w:eastAsia="ru-RU"/>
        </w:rPr>
        <w:drawing>
          <wp:inline distT="0" distB="0" distL="0" distR="0">
            <wp:extent cx="5330190" cy="1108679"/>
            <wp:effectExtent l="19050" t="0" r="3810" b="0"/>
            <wp:docPr id="1" name="Рисунок 1" descr="https://sun9-64.userapi.com/impg/q4KSOMpSbLjU8NvXczHxh1rITCbpLWxjwopLNA/sdWMBhIUhyw.jpg?size=1600x333&amp;quality=96&amp;sign=04a0cb0babf2d30666734400829b78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q4KSOMpSbLjU8NvXczHxh1rITCbpLWxjwopLNA/sdWMBhIUhyw.jpg?size=1600x333&amp;quality=96&amp;sign=04a0cb0babf2d30666734400829b78c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33" cy="110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82" w:rsidRPr="00D06188" w:rsidRDefault="000A4A82" w:rsidP="000A4A82">
      <w:pPr>
        <w:rPr>
          <w:rFonts w:ascii="Times New Roman" w:hAnsi="Times New Roman" w:cs="Times New Roman"/>
          <w:sz w:val="24"/>
          <w:szCs w:val="24"/>
        </w:rPr>
      </w:pPr>
    </w:p>
    <w:p w:rsidR="000A4A82" w:rsidRPr="00D06188" w:rsidRDefault="000A4A82" w:rsidP="000A4A82">
      <w:pPr>
        <w:rPr>
          <w:rFonts w:ascii="Times New Roman" w:hAnsi="Times New Roman" w:cs="Times New Roman"/>
          <w:sz w:val="24"/>
          <w:szCs w:val="24"/>
        </w:rPr>
      </w:pPr>
      <w:r w:rsidRPr="00D06188">
        <w:rPr>
          <w:rFonts w:ascii="Times New Roman" w:hAnsi="Times New Roman" w:cs="Times New Roman"/>
          <w:sz w:val="24"/>
          <w:szCs w:val="24"/>
        </w:rPr>
        <w:t xml:space="preserve">Вводные звуки в тональности ля-бемоль мажор (разрешение </w:t>
      </w:r>
      <w:r w:rsidRPr="00D0618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D06188">
        <w:rPr>
          <w:rFonts w:ascii="Times New Roman" w:hAnsi="Times New Roman" w:cs="Times New Roman"/>
          <w:sz w:val="24"/>
          <w:szCs w:val="24"/>
        </w:rPr>
        <w:t xml:space="preserve"> ступени и  </w:t>
      </w:r>
      <w:r w:rsidRPr="00D0618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06188">
        <w:rPr>
          <w:rFonts w:ascii="Times New Roman" w:hAnsi="Times New Roman" w:cs="Times New Roman"/>
          <w:sz w:val="24"/>
          <w:szCs w:val="24"/>
        </w:rPr>
        <w:t xml:space="preserve"> ступени в </w:t>
      </w:r>
      <w:r w:rsidRPr="00D061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6188">
        <w:rPr>
          <w:rFonts w:ascii="Times New Roman" w:hAnsi="Times New Roman" w:cs="Times New Roman"/>
          <w:sz w:val="24"/>
          <w:szCs w:val="24"/>
        </w:rPr>
        <w:t xml:space="preserve"> ступень):</w:t>
      </w:r>
    </w:p>
    <w:p w:rsidR="000A4A82" w:rsidRDefault="000A4A82" w:rsidP="000A4A8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36770" cy="1346981"/>
            <wp:effectExtent l="19050" t="0" r="0" b="0"/>
            <wp:docPr id="7" name="Рисунок 7" descr="https://sun9-53.userapi.com/impg/Mmr0Hi3wnGL0kca_t0cyt3WbG2sWlH2nKOlWJg/ms7bOswbkBk.jpg?size=1600x465&amp;quality=96&amp;sign=0dfd6de6501d593a7372be9a17613b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3.userapi.com/impg/Mmr0Hi3wnGL0kca_t0cyt3WbG2sWlH2nKOlWJg/ms7bOswbkBk.jpg?size=1600x465&amp;quality=96&amp;sign=0dfd6de6501d593a7372be9a17613b6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123" cy="1350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A82" w:rsidRPr="00D06188" w:rsidRDefault="000A4A82" w:rsidP="000A4A82">
      <w:pPr>
        <w:rPr>
          <w:rFonts w:ascii="Times New Roman" w:hAnsi="Times New Roman" w:cs="Times New Roman"/>
          <w:b/>
          <w:sz w:val="24"/>
          <w:szCs w:val="24"/>
        </w:rPr>
      </w:pPr>
      <w:r w:rsidRPr="00D06188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A4A82" w:rsidRPr="00D06188" w:rsidRDefault="000A4A82" w:rsidP="000A4A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188">
        <w:rPr>
          <w:rFonts w:ascii="Times New Roman" w:hAnsi="Times New Roman" w:cs="Times New Roman"/>
          <w:sz w:val="24"/>
          <w:szCs w:val="24"/>
        </w:rPr>
        <w:t>Переписать в тетрадь гамму ля-бемоль мажор</w:t>
      </w:r>
      <w:r w:rsidR="00D06188" w:rsidRPr="00D06188">
        <w:rPr>
          <w:rFonts w:ascii="Times New Roman" w:hAnsi="Times New Roman" w:cs="Times New Roman"/>
          <w:sz w:val="24"/>
          <w:szCs w:val="24"/>
        </w:rPr>
        <w:t>, подписать ступени под нотами, написать вводные звуки с разрешением, главные трезвучия с обращениями в данной тональности.</w:t>
      </w:r>
    </w:p>
    <w:p w:rsidR="00D06188" w:rsidRPr="00D06188" w:rsidRDefault="00D06188" w:rsidP="000A4A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188">
        <w:rPr>
          <w:rFonts w:ascii="Times New Roman" w:hAnsi="Times New Roman" w:cs="Times New Roman"/>
          <w:sz w:val="24"/>
          <w:szCs w:val="24"/>
        </w:rPr>
        <w:t xml:space="preserve">Петь гамму ля-бемоль мажор, главные трезвучия с обращениями, вводные звуки. Петь </w:t>
      </w:r>
      <w:proofErr w:type="gramStart"/>
      <w:r w:rsidRPr="00D06188">
        <w:rPr>
          <w:rFonts w:ascii="Times New Roman" w:hAnsi="Times New Roman" w:cs="Times New Roman"/>
          <w:sz w:val="24"/>
          <w:szCs w:val="24"/>
        </w:rPr>
        <w:t>одноголосный</w:t>
      </w:r>
      <w:proofErr w:type="gramEnd"/>
      <w:r w:rsidRPr="00D06188">
        <w:rPr>
          <w:rFonts w:ascii="Times New Roman" w:hAnsi="Times New Roman" w:cs="Times New Roman"/>
          <w:sz w:val="24"/>
          <w:szCs w:val="24"/>
        </w:rPr>
        <w:t xml:space="preserve"> №360 Р.н.п. «Вы раздайтесь, </w:t>
      </w:r>
      <w:proofErr w:type="spellStart"/>
      <w:r w:rsidRPr="00D06188">
        <w:rPr>
          <w:rFonts w:ascii="Times New Roman" w:hAnsi="Times New Roman" w:cs="Times New Roman"/>
          <w:sz w:val="24"/>
          <w:szCs w:val="24"/>
        </w:rPr>
        <w:t>расступитеся</w:t>
      </w:r>
      <w:proofErr w:type="spellEnd"/>
      <w:r w:rsidRPr="00D06188">
        <w:rPr>
          <w:rFonts w:ascii="Times New Roman" w:hAnsi="Times New Roman" w:cs="Times New Roman"/>
          <w:sz w:val="24"/>
          <w:szCs w:val="24"/>
        </w:rPr>
        <w:t>, добрые люди».</w:t>
      </w:r>
    </w:p>
    <w:p w:rsidR="00D06188" w:rsidRPr="00D06188" w:rsidRDefault="00D06188" w:rsidP="00D061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188">
        <w:rPr>
          <w:rFonts w:ascii="Times New Roman" w:hAnsi="Times New Roman" w:cs="Times New Roman"/>
          <w:sz w:val="24"/>
          <w:szCs w:val="24"/>
        </w:rPr>
        <w:t xml:space="preserve">Переписать в тетрадь № 360 Р.н.п. «Вы раздайтесь, </w:t>
      </w:r>
      <w:proofErr w:type="spellStart"/>
      <w:r w:rsidRPr="00D06188">
        <w:rPr>
          <w:rFonts w:ascii="Times New Roman" w:hAnsi="Times New Roman" w:cs="Times New Roman"/>
          <w:sz w:val="24"/>
          <w:szCs w:val="24"/>
        </w:rPr>
        <w:t>расступитеся</w:t>
      </w:r>
      <w:proofErr w:type="spellEnd"/>
      <w:r w:rsidRPr="00D06188">
        <w:rPr>
          <w:rFonts w:ascii="Times New Roman" w:hAnsi="Times New Roman" w:cs="Times New Roman"/>
          <w:sz w:val="24"/>
          <w:szCs w:val="24"/>
        </w:rPr>
        <w:t>, добрые люди», подписать ступени под нотами.</w:t>
      </w:r>
    </w:p>
    <w:p w:rsidR="00D06188" w:rsidRPr="00D06188" w:rsidRDefault="00D06188" w:rsidP="00D0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03570" cy="1226267"/>
            <wp:effectExtent l="19050" t="0" r="0" b="0"/>
            <wp:docPr id="10" name="Рисунок 10" descr="https://sun9-79.userapi.com/impg/zz6JbrZIlz5zZe0d6yZ7R1ONUUklxnpaX5-GTw/MKiIBT5lqok.jpg?size=1600x344&amp;quality=96&amp;sign=c9c28301090f8681873dbc1fa112a5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9.userapi.com/impg/zz6JbrZIlz5zZe0d6yZ7R1ONUUklxnpaX5-GTw/MKiIBT5lqok.jpg?size=1600x344&amp;quality=96&amp;sign=c9c28301090f8681873dbc1fa112a56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914" cy="1225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188" w:rsidRPr="00D06188" w:rsidSect="00DA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A79"/>
    <w:multiLevelType w:val="hybridMultilevel"/>
    <w:tmpl w:val="928A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A82"/>
    <w:rsid w:val="000A4A82"/>
    <w:rsid w:val="00D06188"/>
    <w:rsid w:val="00DA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A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4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2022-02-07T09:38:00Z</dcterms:created>
  <dcterms:modified xsi:type="dcterms:W3CDTF">2022-02-07T09:56:00Z</dcterms:modified>
</cp:coreProperties>
</file>