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4FA" w:rsidRPr="00B104FA" w:rsidRDefault="00B104FA" w:rsidP="00B104FA">
      <w:pPr>
        <w:rPr>
          <w:rFonts w:ascii="Times New Roman" w:hAnsi="Times New Roman" w:cs="Times New Roman"/>
          <w:b/>
        </w:rPr>
      </w:pPr>
      <w:r w:rsidRPr="00B104FA">
        <w:rPr>
          <w:rFonts w:ascii="Times New Roman" w:hAnsi="Times New Roman" w:cs="Times New Roman"/>
          <w:b/>
        </w:rPr>
        <w:t>ДОГОВОР ОБ ОБРАЗОВАНИИ</w:t>
      </w:r>
    </w:p>
    <w:p w:rsidR="00B104FA" w:rsidRPr="00B104FA" w:rsidRDefault="00B104FA" w:rsidP="00B104FA">
      <w:pPr>
        <w:ind w:left="-567"/>
        <w:rPr>
          <w:rFonts w:ascii="Times New Roman" w:hAnsi="Times New Roman" w:cs="Times New Roman"/>
          <w:b/>
        </w:rPr>
      </w:pPr>
      <w:r w:rsidRPr="00B104FA">
        <w:rPr>
          <w:rFonts w:ascii="Times New Roman" w:hAnsi="Times New Roman" w:cs="Times New Roman"/>
          <w:b/>
        </w:rPr>
        <w:t xml:space="preserve">с. Частоозерье                                                                                          «___»___________ 20___г. </w:t>
      </w:r>
    </w:p>
    <w:p w:rsidR="00B104FA" w:rsidRPr="00B104FA" w:rsidRDefault="00B104FA" w:rsidP="00B104FA">
      <w:pPr>
        <w:jc w:val="both"/>
        <w:rPr>
          <w:rFonts w:ascii="Times New Roman" w:hAnsi="Times New Roman" w:cs="Times New Roman"/>
          <w:b/>
        </w:rPr>
      </w:pPr>
      <w:r w:rsidRPr="00B104F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</w:t>
      </w:r>
    </w:p>
    <w:p w:rsidR="00B104FA" w:rsidRPr="00B104FA" w:rsidRDefault="00CD04E5" w:rsidP="00B104FA">
      <w:pPr>
        <w:ind w:left="-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бюджетное</w:t>
      </w:r>
      <w:r w:rsidR="00B104FA" w:rsidRPr="00B104FA">
        <w:rPr>
          <w:rFonts w:ascii="Times New Roman" w:hAnsi="Times New Roman" w:cs="Times New Roman"/>
        </w:rPr>
        <w:t xml:space="preserve"> образовательное учреждение дополнительного образования «Частоозерская </w:t>
      </w:r>
      <w:r w:rsidR="00AE033E">
        <w:rPr>
          <w:rFonts w:ascii="Times New Roman" w:hAnsi="Times New Roman" w:cs="Times New Roman"/>
        </w:rPr>
        <w:t xml:space="preserve">детская </w:t>
      </w:r>
      <w:r w:rsidR="00B104FA" w:rsidRPr="00B104FA">
        <w:rPr>
          <w:rFonts w:ascii="Times New Roman" w:hAnsi="Times New Roman" w:cs="Times New Roman"/>
        </w:rPr>
        <w:t>школа искусств», имеющая Лицензию на право образовательной деятельности   № 1462 от 25.12.2015 г., в дальнейшем именуемое «Школа искусс</w:t>
      </w:r>
      <w:r w:rsidR="003E0E1D">
        <w:rPr>
          <w:rFonts w:ascii="Times New Roman" w:hAnsi="Times New Roman" w:cs="Times New Roman"/>
        </w:rPr>
        <w:t>тв », в лице директора Ступиной</w:t>
      </w:r>
      <w:r w:rsidR="00B104FA" w:rsidRPr="00B104FA">
        <w:rPr>
          <w:rFonts w:ascii="Times New Roman" w:hAnsi="Times New Roman" w:cs="Times New Roman"/>
        </w:rPr>
        <w:t xml:space="preserve"> Юлии Сергеевны, действующего на основании Устава, с одной стороны, и____________________________________________________________________________ ____ (Фамилия, имя, отчество одного из родителей или законного представителя) в дальнейшем именуемый(ая) «родитель» (законный представитель) учащегося, с другой стороны, заключили настоящий договор о нижеследующем: </w:t>
      </w:r>
    </w:p>
    <w:p w:rsidR="00B104FA" w:rsidRPr="00B104FA" w:rsidRDefault="00B104FA" w:rsidP="00B104FA">
      <w:pPr>
        <w:rPr>
          <w:rFonts w:ascii="Times New Roman" w:hAnsi="Times New Roman" w:cs="Times New Roman"/>
          <w:b/>
        </w:rPr>
      </w:pPr>
      <w:r w:rsidRPr="00B104FA">
        <w:rPr>
          <w:rFonts w:ascii="Times New Roman" w:hAnsi="Times New Roman" w:cs="Times New Roman"/>
          <w:b/>
        </w:rPr>
        <w:t>1. Предмет договора</w:t>
      </w:r>
    </w:p>
    <w:p w:rsidR="00B104FA" w:rsidRPr="00B104FA" w:rsidRDefault="00B104FA" w:rsidP="00B104FA">
      <w:pPr>
        <w:ind w:left="-737"/>
        <w:jc w:val="both"/>
        <w:rPr>
          <w:rFonts w:ascii="Times New Roman" w:hAnsi="Times New Roman" w:cs="Times New Roman"/>
        </w:rPr>
      </w:pPr>
      <w:r w:rsidRPr="00B104FA">
        <w:rPr>
          <w:rFonts w:ascii="Times New Roman" w:hAnsi="Times New Roman" w:cs="Times New Roman"/>
        </w:rPr>
        <w:t xml:space="preserve"> 1. Участниками образовательного процесса  в соответствии с Договором об образовании являются: </w:t>
      </w:r>
    </w:p>
    <w:p w:rsidR="00B104FA" w:rsidRPr="00B104FA" w:rsidRDefault="00B104FA" w:rsidP="00B104FA">
      <w:pPr>
        <w:ind w:left="-737"/>
        <w:jc w:val="both"/>
        <w:rPr>
          <w:rFonts w:ascii="Times New Roman" w:hAnsi="Times New Roman" w:cs="Times New Roman"/>
        </w:rPr>
      </w:pPr>
      <w:r w:rsidRPr="00B104FA">
        <w:rPr>
          <w:rFonts w:ascii="Times New Roman" w:hAnsi="Times New Roman" w:cs="Times New Roman"/>
        </w:rPr>
        <w:t xml:space="preserve">-учащийся _________________________________________________________________ </w:t>
      </w:r>
    </w:p>
    <w:p w:rsidR="00B104FA" w:rsidRPr="00B104FA" w:rsidRDefault="00B104FA" w:rsidP="00B104FA">
      <w:pPr>
        <w:ind w:left="-737"/>
        <w:jc w:val="both"/>
        <w:rPr>
          <w:rFonts w:ascii="Times New Roman" w:hAnsi="Times New Roman" w:cs="Times New Roman"/>
        </w:rPr>
      </w:pPr>
      <w:r w:rsidRPr="00B104FA">
        <w:rPr>
          <w:rFonts w:ascii="Times New Roman" w:hAnsi="Times New Roman" w:cs="Times New Roman"/>
        </w:rPr>
        <w:t xml:space="preserve">(фамилия, имя, отчество учащегося);  </w:t>
      </w:r>
    </w:p>
    <w:p w:rsidR="00B104FA" w:rsidRPr="00B104FA" w:rsidRDefault="00B104FA" w:rsidP="00B104FA">
      <w:pPr>
        <w:ind w:left="-737"/>
        <w:jc w:val="both"/>
        <w:rPr>
          <w:rFonts w:ascii="Times New Roman" w:hAnsi="Times New Roman" w:cs="Times New Roman"/>
        </w:rPr>
      </w:pPr>
      <w:r w:rsidRPr="00B104FA">
        <w:rPr>
          <w:rFonts w:ascii="Times New Roman" w:hAnsi="Times New Roman" w:cs="Times New Roman"/>
        </w:rPr>
        <w:t xml:space="preserve">- родители обучающихся  (законные представители); </w:t>
      </w:r>
    </w:p>
    <w:p w:rsidR="00B104FA" w:rsidRPr="00B104FA" w:rsidRDefault="00B104FA" w:rsidP="00B104FA">
      <w:pPr>
        <w:ind w:left="-737"/>
        <w:jc w:val="both"/>
        <w:rPr>
          <w:rFonts w:ascii="Times New Roman" w:hAnsi="Times New Roman" w:cs="Times New Roman"/>
        </w:rPr>
      </w:pPr>
      <w:r w:rsidRPr="00B104FA">
        <w:rPr>
          <w:rFonts w:ascii="Times New Roman" w:hAnsi="Times New Roman" w:cs="Times New Roman"/>
        </w:rPr>
        <w:t xml:space="preserve"> - преподаватели Школы искусств; </w:t>
      </w:r>
    </w:p>
    <w:p w:rsidR="00B104FA" w:rsidRPr="00B104FA" w:rsidRDefault="00B104FA" w:rsidP="00B104FA">
      <w:pPr>
        <w:ind w:left="-680"/>
        <w:jc w:val="both"/>
        <w:rPr>
          <w:rFonts w:ascii="Times New Roman" w:hAnsi="Times New Roman" w:cs="Times New Roman"/>
          <w:u w:val="single"/>
        </w:rPr>
      </w:pPr>
      <w:r w:rsidRPr="00B104FA">
        <w:rPr>
          <w:rFonts w:ascii="Times New Roman" w:hAnsi="Times New Roman" w:cs="Times New Roman"/>
        </w:rPr>
        <w:t xml:space="preserve">1.2. Договор имеет своей целью регулирование отношений сторон в процессе развития, воспитания и обучения учащегося в Школе искусств и предоставляет по очной форме обучения, </w:t>
      </w:r>
      <w:r w:rsidRPr="00B104FA">
        <w:rPr>
          <w:rFonts w:ascii="Times New Roman" w:hAnsi="Times New Roman" w:cs="Times New Roman"/>
          <w:u w:val="single"/>
        </w:rPr>
        <w:t>по  ДПОП «__________________________________________________________________»,</w:t>
      </w:r>
    </w:p>
    <w:p w:rsidR="00B104FA" w:rsidRPr="00B104FA" w:rsidRDefault="00B104FA" w:rsidP="00B104FA">
      <w:pPr>
        <w:ind w:left="-680"/>
        <w:jc w:val="both"/>
        <w:rPr>
          <w:rFonts w:ascii="Times New Roman" w:hAnsi="Times New Roman" w:cs="Times New Roman"/>
        </w:rPr>
      </w:pPr>
      <w:r w:rsidRPr="00B104FA">
        <w:rPr>
          <w:rFonts w:ascii="Times New Roman" w:hAnsi="Times New Roman" w:cs="Times New Roman"/>
        </w:rPr>
        <w:t>(название дополнительной предпрофессиональной общеобразовательной программы в области искусств),</w:t>
      </w:r>
    </w:p>
    <w:p w:rsidR="00B104FA" w:rsidRPr="00B104FA" w:rsidRDefault="00B104FA" w:rsidP="00B104FA">
      <w:pPr>
        <w:ind w:left="-680"/>
        <w:jc w:val="both"/>
        <w:rPr>
          <w:rFonts w:ascii="Times New Roman" w:hAnsi="Times New Roman" w:cs="Times New Roman"/>
        </w:rPr>
      </w:pPr>
      <w:r w:rsidRPr="00B104FA">
        <w:rPr>
          <w:rFonts w:ascii="Times New Roman" w:hAnsi="Times New Roman" w:cs="Times New Roman"/>
        </w:rPr>
        <w:t xml:space="preserve">вид образования- дополнительное образование, подвид- дополнительное образование детей и взрослых,  </w:t>
      </w:r>
      <w:r w:rsidRPr="00B104FA">
        <w:rPr>
          <w:rFonts w:ascii="Times New Roman" w:hAnsi="Times New Roman" w:cs="Times New Roman"/>
          <w:u w:val="single"/>
        </w:rPr>
        <w:t>со сроком обучения __________________</w:t>
      </w:r>
      <w:r w:rsidRPr="00B104FA">
        <w:rPr>
          <w:rFonts w:ascii="Times New Roman" w:hAnsi="Times New Roman" w:cs="Times New Roman"/>
        </w:rPr>
        <w:t xml:space="preserve">  и согласно учебному плану, утвержденному Школой искусств на учебный год. </w:t>
      </w:r>
    </w:p>
    <w:p w:rsidR="00B104FA" w:rsidRPr="00B104FA" w:rsidRDefault="00B104FA" w:rsidP="00B104FA">
      <w:pPr>
        <w:pStyle w:val="a9"/>
        <w:ind w:left="-737"/>
        <w:jc w:val="both"/>
      </w:pPr>
      <w:r w:rsidRPr="00B104FA">
        <w:t xml:space="preserve">1.3. Сроки освоения дополнительных предпрофессиональных образовательных программ определяются Федеральными государственными требованиями к дополнительным предпрофессиональным общеобразовательным программам в области искусств. </w:t>
      </w:r>
    </w:p>
    <w:p w:rsidR="00B104FA" w:rsidRPr="00B104FA" w:rsidRDefault="00B104FA" w:rsidP="00B104FA">
      <w:pPr>
        <w:pStyle w:val="a9"/>
        <w:ind w:left="-737"/>
        <w:jc w:val="both"/>
      </w:pPr>
      <w:r w:rsidRPr="00B104FA">
        <w:t xml:space="preserve">1.4. Образовательная деятельность Школы искусств в пределах базисных учебных планов образовательных программ финансируется Учредителем за счет средств местного  бюджета. Плата за обучение учащихся не устанавливается. </w:t>
      </w:r>
    </w:p>
    <w:p w:rsidR="00B104FA" w:rsidRPr="00B104FA" w:rsidRDefault="00B104FA" w:rsidP="00B104FA">
      <w:pPr>
        <w:rPr>
          <w:rFonts w:ascii="Times New Roman" w:hAnsi="Times New Roman" w:cs="Times New Roman"/>
          <w:b/>
        </w:rPr>
      </w:pPr>
    </w:p>
    <w:p w:rsidR="00B104FA" w:rsidRPr="00B104FA" w:rsidRDefault="00B104FA" w:rsidP="00B104FA">
      <w:pPr>
        <w:rPr>
          <w:rFonts w:ascii="Times New Roman" w:hAnsi="Times New Roman" w:cs="Times New Roman"/>
          <w:b/>
        </w:rPr>
      </w:pPr>
    </w:p>
    <w:p w:rsidR="00B104FA" w:rsidRPr="00B104FA" w:rsidRDefault="00B104FA" w:rsidP="00B104FA">
      <w:pPr>
        <w:rPr>
          <w:rFonts w:ascii="Times New Roman" w:hAnsi="Times New Roman" w:cs="Times New Roman"/>
          <w:b/>
        </w:rPr>
      </w:pPr>
      <w:r w:rsidRPr="00B104FA">
        <w:rPr>
          <w:rFonts w:ascii="Times New Roman" w:hAnsi="Times New Roman" w:cs="Times New Roman"/>
          <w:b/>
        </w:rPr>
        <w:t xml:space="preserve">2. Права и обязанности Сторон </w:t>
      </w:r>
    </w:p>
    <w:p w:rsidR="00B104FA" w:rsidRPr="00B104FA" w:rsidRDefault="00B104FA" w:rsidP="00B104FA">
      <w:pPr>
        <w:ind w:left="-737"/>
        <w:jc w:val="both"/>
        <w:rPr>
          <w:rFonts w:ascii="Times New Roman" w:hAnsi="Times New Roman" w:cs="Times New Roman"/>
          <w:b/>
        </w:rPr>
      </w:pPr>
      <w:r w:rsidRPr="00B104FA">
        <w:rPr>
          <w:rFonts w:ascii="Times New Roman" w:hAnsi="Times New Roman" w:cs="Times New Roman"/>
          <w:b/>
        </w:rPr>
        <w:t>Школа искусств обязуется:</w:t>
      </w:r>
    </w:p>
    <w:p w:rsidR="00B104FA" w:rsidRPr="00B104FA" w:rsidRDefault="00B104FA" w:rsidP="00B104FA">
      <w:pPr>
        <w:ind w:left="-737"/>
        <w:jc w:val="both"/>
        <w:rPr>
          <w:rFonts w:ascii="Times New Roman" w:hAnsi="Times New Roman" w:cs="Times New Roman"/>
        </w:rPr>
      </w:pPr>
      <w:r w:rsidRPr="00B104FA">
        <w:rPr>
          <w:rFonts w:ascii="Times New Roman" w:hAnsi="Times New Roman" w:cs="Times New Roman"/>
        </w:rPr>
        <w:t xml:space="preserve"> 2.1. Ознакомить Законного представителя Учащегося с Лицензией, Свидетельством о государственной аккредитации, Уставом, локальными нормативными актами и другими документами, регламентирующими деятельность Школы искусств. </w:t>
      </w:r>
    </w:p>
    <w:p w:rsidR="00B104FA" w:rsidRPr="00B104FA" w:rsidRDefault="00B104FA" w:rsidP="00B104FA">
      <w:pPr>
        <w:ind w:left="-737"/>
        <w:jc w:val="both"/>
        <w:rPr>
          <w:rFonts w:ascii="Times New Roman" w:hAnsi="Times New Roman" w:cs="Times New Roman"/>
        </w:rPr>
      </w:pPr>
      <w:r w:rsidRPr="00B104FA">
        <w:rPr>
          <w:rFonts w:ascii="Times New Roman" w:hAnsi="Times New Roman" w:cs="Times New Roman"/>
        </w:rPr>
        <w:t xml:space="preserve">2.2. Проводить занятия в соответствии с утвержденным расписанием и учебными программами. </w:t>
      </w:r>
    </w:p>
    <w:p w:rsidR="00B104FA" w:rsidRPr="00B104FA" w:rsidRDefault="00B104FA" w:rsidP="00B104FA">
      <w:pPr>
        <w:ind w:left="-737"/>
        <w:jc w:val="both"/>
        <w:rPr>
          <w:rFonts w:ascii="Times New Roman" w:hAnsi="Times New Roman" w:cs="Times New Roman"/>
        </w:rPr>
      </w:pPr>
      <w:r w:rsidRPr="00B104FA">
        <w:rPr>
          <w:rFonts w:ascii="Times New Roman" w:hAnsi="Times New Roman" w:cs="Times New Roman"/>
        </w:rPr>
        <w:t xml:space="preserve">2.3. Обеспечить Учащегося на занятиях учебно-методическим материалом, необходимым для образовательного процесса. </w:t>
      </w:r>
    </w:p>
    <w:p w:rsidR="00B104FA" w:rsidRPr="00B104FA" w:rsidRDefault="00B104FA" w:rsidP="00B104FA">
      <w:pPr>
        <w:ind w:left="-737"/>
        <w:jc w:val="both"/>
        <w:rPr>
          <w:rFonts w:ascii="Times New Roman" w:hAnsi="Times New Roman" w:cs="Times New Roman"/>
        </w:rPr>
      </w:pPr>
      <w:r w:rsidRPr="00B104FA">
        <w:rPr>
          <w:rFonts w:ascii="Times New Roman" w:hAnsi="Times New Roman" w:cs="Times New Roman"/>
        </w:rPr>
        <w:t xml:space="preserve">2.4. Создать наиболее благоприятные условия для проведения занятий. </w:t>
      </w:r>
    </w:p>
    <w:p w:rsidR="00B104FA" w:rsidRPr="00B104FA" w:rsidRDefault="00B104FA" w:rsidP="00B104FA">
      <w:pPr>
        <w:ind w:left="-737"/>
        <w:jc w:val="both"/>
        <w:rPr>
          <w:rFonts w:ascii="Times New Roman" w:hAnsi="Times New Roman" w:cs="Times New Roman"/>
        </w:rPr>
      </w:pPr>
      <w:r w:rsidRPr="00B104FA">
        <w:rPr>
          <w:rFonts w:ascii="Times New Roman" w:hAnsi="Times New Roman" w:cs="Times New Roman"/>
        </w:rPr>
        <w:t>2.5. Обеспечить охрану жизни и здоровья учащегося во время образовательного процесса.</w:t>
      </w:r>
    </w:p>
    <w:p w:rsidR="00B104FA" w:rsidRPr="00B104FA" w:rsidRDefault="00B104FA" w:rsidP="00B104FA">
      <w:pPr>
        <w:ind w:left="-737"/>
        <w:jc w:val="both"/>
        <w:rPr>
          <w:rFonts w:ascii="Times New Roman" w:hAnsi="Times New Roman" w:cs="Times New Roman"/>
        </w:rPr>
      </w:pPr>
      <w:r w:rsidRPr="00B104FA">
        <w:rPr>
          <w:rFonts w:ascii="Times New Roman" w:hAnsi="Times New Roman" w:cs="Times New Roman"/>
        </w:rPr>
        <w:t xml:space="preserve"> 2.6. Переводить учащегося в следующий класс при условии выполнения учебного плана и положительных результатов промежуточной аттестации.</w:t>
      </w:r>
    </w:p>
    <w:p w:rsidR="00B104FA" w:rsidRPr="00B104FA" w:rsidRDefault="00B104FA" w:rsidP="00B104FA">
      <w:pPr>
        <w:ind w:left="-737"/>
        <w:jc w:val="both"/>
        <w:rPr>
          <w:rFonts w:ascii="Times New Roman" w:hAnsi="Times New Roman" w:cs="Times New Roman"/>
        </w:rPr>
      </w:pPr>
      <w:r w:rsidRPr="00B104FA">
        <w:rPr>
          <w:rFonts w:ascii="Times New Roman" w:hAnsi="Times New Roman" w:cs="Times New Roman"/>
        </w:rPr>
        <w:t xml:space="preserve"> 2.7. Выдать по результатам выпускных экзаменов «Свидетельство об освоении дополнительной предпрофессиональной  общеобразовательной программы в области искусств». Учащимся  не завершившим полностью обучения – справку установленного образца.</w:t>
      </w:r>
    </w:p>
    <w:p w:rsidR="00B104FA" w:rsidRPr="00B104FA" w:rsidRDefault="00B104FA" w:rsidP="00B104FA">
      <w:pPr>
        <w:ind w:left="-737"/>
        <w:jc w:val="both"/>
        <w:rPr>
          <w:rFonts w:ascii="Times New Roman" w:hAnsi="Times New Roman" w:cs="Times New Roman"/>
        </w:rPr>
      </w:pPr>
      <w:r w:rsidRPr="00B104FA">
        <w:rPr>
          <w:rFonts w:ascii="Times New Roman" w:hAnsi="Times New Roman" w:cs="Times New Roman"/>
        </w:rPr>
        <w:t xml:space="preserve"> 2.8. Информировать родителей( законных представителей) о результатах промежуточных и итоговой аттестаций учащегося, а также об изменениях в образовательной программе. </w:t>
      </w:r>
    </w:p>
    <w:p w:rsidR="00B104FA" w:rsidRPr="00B104FA" w:rsidRDefault="00B104FA" w:rsidP="00B104FA">
      <w:pPr>
        <w:ind w:left="-737"/>
        <w:jc w:val="both"/>
        <w:rPr>
          <w:rFonts w:ascii="Times New Roman" w:hAnsi="Times New Roman" w:cs="Times New Roman"/>
          <w:b/>
        </w:rPr>
      </w:pPr>
      <w:r w:rsidRPr="00B104FA">
        <w:rPr>
          <w:rFonts w:ascii="Times New Roman" w:hAnsi="Times New Roman" w:cs="Times New Roman"/>
          <w:b/>
        </w:rPr>
        <w:t>Школа искусств  вправе:</w:t>
      </w:r>
    </w:p>
    <w:p w:rsidR="00B104FA" w:rsidRPr="00B104FA" w:rsidRDefault="00B104FA" w:rsidP="00B104FA">
      <w:pPr>
        <w:ind w:left="-737"/>
        <w:jc w:val="both"/>
        <w:rPr>
          <w:rFonts w:ascii="Times New Roman" w:hAnsi="Times New Roman" w:cs="Times New Roman"/>
        </w:rPr>
      </w:pPr>
      <w:r w:rsidRPr="00B104FA">
        <w:rPr>
          <w:rFonts w:ascii="Times New Roman" w:hAnsi="Times New Roman" w:cs="Times New Roman"/>
        </w:rPr>
        <w:t xml:space="preserve">2.9. Определять программу развития Школы искусств, содержание, формы и методы образовательной деятельности, корректировать учебные планы, выбирать учебные программы, курсы, учебники. </w:t>
      </w:r>
    </w:p>
    <w:p w:rsidR="00B104FA" w:rsidRPr="00B104FA" w:rsidRDefault="00B104FA" w:rsidP="00B104FA">
      <w:pPr>
        <w:ind w:left="-737"/>
        <w:jc w:val="both"/>
        <w:rPr>
          <w:rFonts w:ascii="Times New Roman" w:hAnsi="Times New Roman" w:cs="Times New Roman"/>
        </w:rPr>
      </w:pPr>
      <w:r w:rsidRPr="00B104FA">
        <w:rPr>
          <w:rFonts w:ascii="Times New Roman" w:hAnsi="Times New Roman" w:cs="Times New Roman"/>
        </w:rPr>
        <w:t>2.10. Устанавливать режим работы Школы искусств (сроки каникул, расписание занятий, их сменность рабочей недели и т.д.) в соответствии с Уставом Школы искусств.</w:t>
      </w:r>
    </w:p>
    <w:p w:rsidR="00B104FA" w:rsidRPr="00B104FA" w:rsidRDefault="00B104FA" w:rsidP="00B104FA">
      <w:pPr>
        <w:ind w:left="-737"/>
        <w:jc w:val="both"/>
        <w:rPr>
          <w:rFonts w:ascii="Times New Roman" w:hAnsi="Times New Roman" w:cs="Times New Roman"/>
        </w:rPr>
      </w:pPr>
      <w:r w:rsidRPr="00B104FA">
        <w:rPr>
          <w:rFonts w:ascii="Times New Roman" w:hAnsi="Times New Roman" w:cs="Times New Roman"/>
        </w:rPr>
        <w:t xml:space="preserve"> 2.11. Применять к Учащемуся меры поощрения и дисциплинарного взыскания в соответствии с Уставом Школы искусств и правилами для учащихся.</w:t>
      </w:r>
    </w:p>
    <w:p w:rsidR="00B104FA" w:rsidRPr="00B104FA" w:rsidRDefault="00B104FA" w:rsidP="00B104FA">
      <w:pPr>
        <w:ind w:left="-737"/>
        <w:jc w:val="both"/>
        <w:rPr>
          <w:rFonts w:ascii="Times New Roman" w:hAnsi="Times New Roman" w:cs="Times New Roman"/>
        </w:rPr>
      </w:pPr>
      <w:r w:rsidRPr="00B104FA">
        <w:rPr>
          <w:rFonts w:ascii="Times New Roman" w:hAnsi="Times New Roman" w:cs="Times New Roman"/>
        </w:rPr>
        <w:lastRenderedPageBreak/>
        <w:t xml:space="preserve"> 2.12. Рекомендовать родителям (законным  представителям) учащегося повторное прохождение  учебного периода в случаях недостаточного освоения им полного объѐма учебной программы по обстоятельствам, не зависящим от воли сторон. </w:t>
      </w:r>
    </w:p>
    <w:p w:rsidR="00B104FA" w:rsidRPr="00B104FA" w:rsidRDefault="00B104FA" w:rsidP="00B104FA">
      <w:pPr>
        <w:ind w:left="-737"/>
        <w:jc w:val="both"/>
        <w:rPr>
          <w:rFonts w:ascii="Times New Roman" w:hAnsi="Times New Roman" w:cs="Times New Roman"/>
          <w:b/>
        </w:rPr>
      </w:pPr>
      <w:r w:rsidRPr="00B104FA">
        <w:rPr>
          <w:rFonts w:ascii="Times New Roman" w:hAnsi="Times New Roman" w:cs="Times New Roman"/>
          <w:b/>
        </w:rPr>
        <w:t xml:space="preserve">Родитель (законный представитель) учащегося обязуется: </w:t>
      </w:r>
    </w:p>
    <w:p w:rsidR="00B104FA" w:rsidRPr="00B104FA" w:rsidRDefault="00B104FA" w:rsidP="00B104FA">
      <w:pPr>
        <w:ind w:left="-737"/>
        <w:jc w:val="both"/>
        <w:rPr>
          <w:rFonts w:ascii="Times New Roman" w:hAnsi="Times New Roman" w:cs="Times New Roman"/>
        </w:rPr>
      </w:pPr>
      <w:r w:rsidRPr="00B104FA">
        <w:rPr>
          <w:rFonts w:ascii="Times New Roman" w:hAnsi="Times New Roman" w:cs="Times New Roman"/>
        </w:rPr>
        <w:t>2.13. Обеспечить посещение занятий, своевременное выполнение учащимся всех видов учебных заданий, прохождение промежуточных и итоговых аттестаций в установленные сроки.</w:t>
      </w:r>
    </w:p>
    <w:p w:rsidR="00B104FA" w:rsidRPr="00B104FA" w:rsidRDefault="00B104FA" w:rsidP="00B104FA">
      <w:pPr>
        <w:pStyle w:val="a9"/>
        <w:ind w:left="-737"/>
        <w:jc w:val="both"/>
      </w:pPr>
      <w:r w:rsidRPr="00B104FA">
        <w:t xml:space="preserve"> 2.14. Обеспечить учащегося необходимыми для занятий материалами и инструментами, бумагой, тетрадями и т.д.</w:t>
      </w:r>
    </w:p>
    <w:p w:rsidR="00B104FA" w:rsidRPr="00B104FA" w:rsidRDefault="00B104FA" w:rsidP="00B104FA">
      <w:pPr>
        <w:pStyle w:val="a9"/>
        <w:ind w:left="-737"/>
        <w:jc w:val="both"/>
      </w:pPr>
      <w:r w:rsidRPr="00B104FA">
        <w:t xml:space="preserve"> 2.15. Принимать все необходимые меры, направленные на безусловное выполнение учащимися Правил учащихся Школы искусств, указаний и распоряжений еѐ администрации, регламентирующих учебную деятельность и порядок использования имущества. </w:t>
      </w:r>
    </w:p>
    <w:p w:rsidR="00B104FA" w:rsidRPr="00B104FA" w:rsidRDefault="00B104FA" w:rsidP="00B104FA">
      <w:pPr>
        <w:pStyle w:val="a9"/>
        <w:ind w:left="-737"/>
        <w:jc w:val="both"/>
      </w:pPr>
    </w:p>
    <w:p w:rsidR="00B104FA" w:rsidRPr="00B104FA" w:rsidRDefault="00B104FA" w:rsidP="00B104FA">
      <w:pPr>
        <w:pStyle w:val="a9"/>
        <w:ind w:left="-737"/>
        <w:jc w:val="both"/>
      </w:pPr>
      <w:r w:rsidRPr="00B104FA">
        <w:t>2.16. Осуществлять регулярный контроль учебной деятельности, поведения и прилежания учащегося, посещать родительские собрания, принимать участие в проводимых Школой искусств внеурочных воспитательных мероприятиях.</w:t>
      </w:r>
    </w:p>
    <w:p w:rsidR="00B104FA" w:rsidRPr="00B104FA" w:rsidRDefault="00B104FA" w:rsidP="00B104FA">
      <w:pPr>
        <w:ind w:left="-737"/>
        <w:jc w:val="both"/>
        <w:rPr>
          <w:rFonts w:ascii="Times New Roman" w:hAnsi="Times New Roman" w:cs="Times New Roman"/>
          <w:b/>
        </w:rPr>
      </w:pPr>
      <w:r w:rsidRPr="00B104FA">
        <w:rPr>
          <w:rFonts w:ascii="Times New Roman" w:hAnsi="Times New Roman" w:cs="Times New Roman"/>
          <w:b/>
        </w:rPr>
        <w:t xml:space="preserve"> Законный представитель Учащегося вправе: </w:t>
      </w:r>
    </w:p>
    <w:p w:rsidR="00B104FA" w:rsidRPr="00B104FA" w:rsidRDefault="00B104FA" w:rsidP="00B104FA">
      <w:pPr>
        <w:ind w:left="-737"/>
        <w:jc w:val="both"/>
        <w:rPr>
          <w:rFonts w:ascii="Times New Roman" w:hAnsi="Times New Roman" w:cs="Times New Roman"/>
        </w:rPr>
      </w:pPr>
      <w:r w:rsidRPr="00B104FA">
        <w:rPr>
          <w:rFonts w:ascii="Times New Roman" w:hAnsi="Times New Roman" w:cs="Times New Roman"/>
        </w:rPr>
        <w:t xml:space="preserve">2.17. Лично знакомится с документами, регламентирующими образовательную деятельность Школы искусств: </w:t>
      </w:r>
    </w:p>
    <w:p w:rsidR="00B104FA" w:rsidRPr="00B104FA" w:rsidRDefault="00B104FA" w:rsidP="00B104FA">
      <w:pPr>
        <w:ind w:left="-737"/>
        <w:jc w:val="both"/>
        <w:rPr>
          <w:rFonts w:ascii="Times New Roman" w:hAnsi="Times New Roman" w:cs="Times New Roman"/>
        </w:rPr>
      </w:pPr>
      <w:r w:rsidRPr="00B104FA">
        <w:rPr>
          <w:rFonts w:ascii="Times New Roman" w:hAnsi="Times New Roman" w:cs="Times New Roman"/>
        </w:rPr>
        <w:t>-Уставом Школы искусств;</w:t>
      </w:r>
    </w:p>
    <w:p w:rsidR="00B104FA" w:rsidRPr="00B104FA" w:rsidRDefault="00B104FA" w:rsidP="00B104FA">
      <w:pPr>
        <w:ind w:left="-737"/>
        <w:jc w:val="both"/>
        <w:rPr>
          <w:rFonts w:ascii="Times New Roman" w:hAnsi="Times New Roman" w:cs="Times New Roman"/>
        </w:rPr>
      </w:pPr>
      <w:r w:rsidRPr="00B104FA">
        <w:rPr>
          <w:rFonts w:ascii="Times New Roman" w:hAnsi="Times New Roman" w:cs="Times New Roman"/>
        </w:rPr>
        <w:t xml:space="preserve"> -Лицензией на право ведения образовательной деятельности в сфере дополнительного образования детей;</w:t>
      </w:r>
    </w:p>
    <w:p w:rsidR="00B104FA" w:rsidRPr="00B104FA" w:rsidRDefault="00B104FA" w:rsidP="00B104FA">
      <w:pPr>
        <w:ind w:left="-737"/>
        <w:jc w:val="both"/>
        <w:rPr>
          <w:rFonts w:ascii="Times New Roman" w:hAnsi="Times New Roman" w:cs="Times New Roman"/>
        </w:rPr>
      </w:pPr>
      <w:r w:rsidRPr="00B104FA">
        <w:rPr>
          <w:rFonts w:ascii="Times New Roman" w:hAnsi="Times New Roman" w:cs="Times New Roman"/>
        </w:rPr>
        <w:t xml:space="preserve"> -Положением о порядке  перевода и отчисления учащихся Школы искусств; </w:t>
      </w:r>
    </w:p>
    <w:p w:rsidR="00B104FA" w:rsidRPr="00B104FA" w:rsidRDefault="00B104FA" w:rsidP="00B104FA">
      <w:pPr>
        <w:ind w:left="-737"/>
        <w:jc w:val="both"/>
        <w:rPr>
          <w:rFonts w:ascii="Times New Roman" w:hAnsi="Times New Roman" w:cs="Times New Roman"/>
        </w:rPr>
      </w:pPr>
      <w:r w:rsidRPr="00B104FA">
        <w:rPr>
          <w:rFonts w:ascii="Times New Roman" w:hAnsi="Times New Roman" w:cs="Times New Roman"/>
        </w:rPr>
        <w:t xml:space="preserve"> -Правилами приема для поступающих;</w:t>
      </w:r>
    </w:p>
    <w:p w:rsidR="00B104FA" w:rsidRPr="00B104FA" w:rsidRDefault="00B104FA" w:rsidP="00B104FA">
      <w:pPr>
        <w:ind w:left="-737"/>
        <w:jc w:val="both"/>
        <w:rPr>
          <w:rFonts w:ascii="Times New Roman" w:hAnsi="Times New Roman" w:cs="Times New Roman"/>
        </w:rPr>
      </w:pPr>
      <w:r w:rsidRPr="00B104FA">
        <w:rPr>
          <w:rFonts w:ascii="Times New Roman" w:hAnsi="Times New Roman" w:cs="Times New Roman"/>
        </w:rPr>
        <w:t>- Положением о порядке и форматах аттестации учащихся.</w:t>
      </w:r>
    </w:p>
    <w:p w:rsidR="00B104FA" w:rsidRPr="00B104FA" w:rsidRDefault="00B104FA" w:rsidP="00B104FA">
      <w:pPr>
        <w:ind w:left="-737"/>
        <w:jc w:val="both"/>
        <w:rPr>
          <w:rFonts w:ascii="Times New Roman" w:hAnsi="Times New Roman" w:cs="Times New Roman"/>
        </w:rPr>
      </w:pPr>
      <w:r w:rsidRPr="00B104FA">
        <w:rPr>
          <w:rFonts w:ascii="Times New Roman" w:hAnsi="Times New Roman" w:cs="Times New Roman"/>
        </w:rPr>
        <w:t>2.18. По первому требованию получать от Школы искусств полную информацию о состоянии успеваемости Учащегося, его поведении и других обстоятельств, связанных с деятельностью учащегося в Школе искусств .</w:t>
      </w:r>
    </w:p>
    <w:p w:rsidR="00B104FA" w:rsidRPr="00B104FA" w:rsidRDefault="00B104FA" w:rsidP="00B104FA">
      <w:pPr>
        <w:ind w:left="-737"/>
        <w:jc w:val="both"/>
        <w:rPr>
          <w:rFonts w:ascii="Times New Roman" w:hAnsi="Times New Roman" w:cs="Times New Roman"/>
        </w:rPr>
      </w:pPr>
      <w:r w:rsidRPr="00B104FA">
        <w:rPr>
          <w:rFonts w:ascii="Times New Roman" w:hAnsi="Times New Roman" w:cs="Times New Roman"/>
        </w:rPr>
        <w:t xml:space="preserve"> 2.19. Требовать от Школы искусств качества обучения по избранной  ДПОП. </w:t>
      </w:r>
    </w:p>
    <w:p w:rsidR="00B104FA" w:rsidRPr="00B104FA" w:rsidRDefault="00B104FA" w:rsidP="00B104FA">
      <w:pPr>
        <w:ind w:left="-737"/>
        <w:jc w:val="both"/>
        <w:rPr>
          <w:rFonts w:ascii="Times New Roman" w:hAnsi="Times New Roman" w:cs="Times New Roman"/>
        </w:rPr>
      </w:pPr>
      <w:r w:rsidRPr="00B104FA">
        <w:rPr>
          <w:rFonts w:ascii="Times New Roman" w:hAnsi="Times New Roman" w:cs="Times New Roman"/>
        </w:rPr>
        <w:t xml:space="preserve">2.20. Оформить в установленном порядке академический отпуск Учащемуся по состоянию здоровья и другим уважительным причинам на период до 1-го года. </w:t>
      </w:r>
    </w:p>
    <w:p w:rsidR="00B104FA" w:rsidRDefault="00B104FA" w:rsidP="00B104FA">
      <w:pPr>
        <w:ind w:left="-737"/>
        <w:jc w:val="both"/>
        <w:rPr>
          <w:rFonts w:ascii="Times New Roman" w:hAnsi="Times New Roman" w:cs="Times New Roman"/>
        </w:rPr>
      </w:pPr>
      <w:r w:rsidRPr="00B104FA">
        <w:rPr>
          <w:rFonts w:ascii="Times New Roman" w:hAnsi="Times New Roman" w:cs="Times New Roman"/>
        </w:rPr>
        <w:t xml:space="preserve">2.21. При изменении обстоятельств и причин представленного учащемуся академического отпуска прервать его досрочно, известив Школу искусств предварительно за один месяц. </w:t>
      </w:r>
    </w:p>
    <w:p w:rsidR="00B104FA" w:rsidRPr="00B104FA" w:rsidRDefault="00B104FA" w:rsidP="00B104FA">
      <w:pPr>
        <w:ind w:left="-737"/>
        <w:jc w:val="both"/>
        <w:rPr>
          <w:rFonts w:ascii="Times New Roman" w:hAnsi="Times New Roman" w:cs="Times New Roman"/>
        </w:rPr>
      </w:pPr>
    </w:p>
    <w:p w:rsidR="00B104FA" w:rsidRPr="00B104FA" w:rsidRDefault="00B104FA" w:rsidP="00B104FA">
      <w:pPr>
        <w:rPr>
          <w:rFonts w:ascii="Times New Roman" w:hAnsi="Times New Roman" w:cs="Times New Roman"/>
        </w:rPr>
      </w:pPr>
      <w:r w:rsidRPr="00B104FA">
        <w:rPr>
          <w:rFonts w:ascii="Times New Roman" w:hAnsi="Times New Roman" w:cs="Times New Roman"/>
          <w:b/>
        </w:rPr>
        <w:t>3. Ответственность Сторон и порядок разрешения споров</w:t>
      </w:r>
    </w:p>
    <w:p w:rsidR="00B104FA" w:rsidRPr="00B104FA" w:rsidRDefault="00B104FA" w:rsidP="00B104FA">
      <w:pPr>
        <w:ind w:left="-737"/>
        <w:jc w:val="both"/>
        <w:rPr>
          <w:rFonts w:ascii="Times New Roman" w:hAnsi="Times New Roman" w:cs="Times New Roman"/>
        </w:rPr>
      </w:pPr>
      <w:r w:rsidRPr="00B104FA">
        <w:rPr>
          <w:rFonts w:ascii="Times New Roman" w:hAnsi="Times New Roman" w:cs="Times New Roman"/>
        </w:rPr>
        <w:t>3.1. Ответственность Сторон по настоящему Договору определяется законодательством РФ.</w:t>
      </w:r>
    </w:p>
    <w:p w:rsidR="00B104FA" w:rsidRPr="00B104FA" w:rsidRDefault="00B104FA" w:rsidP="00B104FA">
      <w:pPr>
        <w:ind w:left="-737"/>
        <w:jc w:val="both"/>
        <w:rPr>
          <w:rFonts w:ascii="Times New Roman" w:hAnsi="Times New Roman" w:cs="Times New Roman"/>
        </w:rPr>
      </w:pPr>
      <w:r w:rsidRPr="00B104FA">
        <w:rPr>
          <w:rFonts w:ascii="Times New Roman" w:hAnsi="Times New Roman" w:cs="Times New Roman"/>
        </w:rPr>
        <w:t xml:space="preserve"> 3.2. Стороны освобождаются от ответственности за неисполнение или ненадлежащее исполнение своих обязательств по Договору по причинам не зависящим от воли сторон. </w:t>
      </w:r>
    </w:p>
    <w:p w:rsidR="00B104FA" w:rsidRPr="00B104FA" w:rsidRDefault="00B104FA" w:rsidP="00B104FA">
      <w:pPr>
        <w:ind w:left="-737"/>
        <w:jc w:val="both"/>
        <w:rPr>
          <w:rFonts w:ascii="Times New Roman" w:hAnsi="Times New Roman" w:cs="Times New Roman"/>
        </w:rPr>
      </w:pPr>
      <w:r w:rsidRPr="00B104FA">
        <w:rPr>
          <w:rFonts w:ascii="Times New Roman" w:hAnsi="Times New Roman" w:cs="Times New Roman"/>
        </w:rPr>
        <w:t xml:space="preserve">3.3. Разногласия и споры, которые могут возникнуть между Сторонами в ходе реализации или досрочного расторжения настоящего Договора и в связи с ним, разрешаются Сторонами по возможности посредством переговоров. </w:t>
      </w:r>
    </w:p>
    <w:p w:rsidR="00B104FA" w:rsidRPr="00B104FA" w:rsidRDefault="00B104FA" w:rsidP="00B104FA">
      <w:pPr>
        <w:jc w:val="both"/>
        <w:rPr>
          <w:rFonts w:ascii="Times New Roman" w:hAnsi="Times New Roman" w:cs="Times New Roman"/>
          <w:b/>
        </w:rPr>
      </w:pPr>
    </w:p>
    <w:p w:rsidR="00B104FA" w:rsidRPr="00B104FA" w:rsidRDefault="00B104FA" w:rsidP="00B104FA">
      <w:pPr>
        <w:jc w:val="both"/>
        <w:rPr>
          <w:rFonts w:ascii="Times New Roman" w:hAnsi="Times New Roman" w:cs="Times New Roman"/>
          <w:b/>
        </w:rPr>
      </w:pPr>
    </w:p>
    <w:p w:rsidR="00B104FA" w:rsidRPr="00B104FA" w:rsidRDefault="00B104FA" w:rsidP="00B104FA">
      <w:pPr>
        <w:rPr>
          <w:rFonts w:ascii="Times New Roman" w:hAnsi="Times New Roman" w:cs="Times New Roman"/>
          <w:b/>
        </w:rPr>
      </w:pPr>
      <w:r w:rsidRPr="00B104FA">
        <w:rPr>
          <w:rFonts w:ascii="Times New Roman" w:hAnsi="Times New Roman" w:cs="Times New Roman"/>
          <w:b/>
        </w:rPr>
        <w:t>4. Срок действия и порядок прекращения договора</w:t>
      </w:r>
    </w:p>
    <w:p w:rsidR="00B104FA" w:rsidRPr="00B104FA" w:rsidRDefault="00B104FA" w:rsidP="00B104FA">
      <w:pPr>
        <w:ind w:left="-737"/>
        <w:jc w:val="both"/>
        <w:rPr>
          <w:rFonts w:ascii="Times New Roman" w:hAnsi="Times New Roman" w:cs="Times New Roman"/>
        </w:rPr>
      </w:pPr>
      <w:r w:rsidRPr="00B104FA">
        <w:rPr>
          <w:rFonts w:ascii="Times New Roman" w:hAnsi="Times New Roman" w:cs="Times New Roman"/>
        </w:rPr>
        <w:t xml:space="preserve"> 4.1. Договор вступает в силу с момента подписания его Сторонами и действует в течении всего периода обучения учащегося в Школе искусств до момента выполнения Сторонами своих обязательств по Договору, либо расторжения Договора. </w:t>
      </w:r>
    </w:p>
    <w:p w:rsidR="00B104FA" w:rsidRPr="00B104FA" w:rsidRDefault="00B104FA" w:rsidP="00B104FA">
      <w:pPr>
        <w:ind w:left="-737"/>
        <w:jc w:val="both"/>
        <w:rPr>
          <w:rFonts w:ascii="Times New Roman" w:hAnsi="Times New Roman" w:cs="Times New Roman"/>
        </w:rPr>
      </w:pPr>
      <w:r w:rsidRPr="00B104FA">
        <w:rPr>
          <w:rFonts w:ascii="Times New Roman" w:hAnsi="Times New Roman" w:cs="Times New Roman"/>
        </w:rPr>
        <w:t xml:space="preserve">4.2. Итоговая аттестация по завершении учащимся полного курса обучения и окончании Школы искусств завершает взаимные обязательства Сторон. В этом случае действие договора прекращается автоматически. </w:t>
      </w:r>
    </w:p>
    <w:p w:rsidR="00B104FA" w:rsidRPr="00B104FA" w:rsidRDefault="00B104FA" w:rsidP="00B104FA">
      <w:pPr>
        <w:ind w:left="-737"/>
        <w:jc w:val="both"/>
        <w:rPr>
          <w:rFonts w:ascii="Times New Roman" w:hAnsi="Times New Roman" w:cs="Times New Roman"/>
        </w:rPr>
      </w:pPr>
      <w:r w:rsidRPr="00B104FA">
        <w:rPr>
          <w:rFonts w:ascii="Times New Roman" w:hAnsi="Times New Roman" w:cs="Times New Roman"/>
        </w:rPr>
        <w:t xml:space="preserve">4.3. Договор, может быть, расторгнут досрочно, а учащийся отчислен до завершения полного курса обучения только  по инициативе родителя(законного представителя) учащегося; </w:t>
      </w:r>
    </w:p>
    <w:p w:rsidR="00B104FA" w:rsidRPr="00B104FA" w:rsidRDefault="00B104FA" w:rsidP="00B104FA">
      <w:pPr>
        <w:ind w:left="-737"/>
        <w:jc w:val="both"/>
        <w:rPr>
          <w:rFonts w:ascii="Times New Roman" w:hAnsi="Times New Roman" w:cs="Times New Roman"/>
        </w:rPr>
      </w:pPr>
      <w:r w:rsidRPr="00B104FA">
        <w:rPr>
          <w:rFonts w:ascii="Times New Roman" w:hAnsi="Times New Roman" w:cs="Times New Roman"/>
        </w:rPr>
        <w:t xml:space="preserve">4.4. По инициативе Законного представителя Учащегося досрочное расторжение Договора производится в случаях: </w:t>
      </w:r>
    </w:p>
    <w:p w:rsidR="00B104FA" w:rsidRPr="00B104FA" w:rsidRDefault="00B104FA" w:rsidP="00B104FA">
      <w:pPr>
        <w:ind w:left="-737"/>
        <w:jc w:val="both"/>
        <w:rPr>
          <w:rFonts w:ascii="Times New Roman" w:hAnsi="Times New Roman" w:cs="Times New Roman"/>
        </w:rPr>
      </w:pPr>
      <w:r w:rsidRPr="00B104FA">
        <w:rPr>
          <w:rFonts w:ascii="Times New Roman" w:hAnsi="Times New Roman" w:cs="Times New Roman"/>
        </w:rPr>
        <w:t>-Перевода учащегося в другое образовательное учреждение в связи с изменением места жительства;</w:t>
      </w:r>
    </w:p>
    <w:p w:rsidR="00B104FA" w:rsidRPr="00B104FA" w:rsidRDefault="00B104FA" w:rsidP="00B104FA">
      <w:pPr>
        <w:ind w:left="-737"/>
        <w:jc w:val="both"/>
        <w:rPr>
          <w:rFonts w:ascii="Times New Roman" w:hAnsi="Times New Roman" w:cs="Times New Roman"/>
        </w:rPr>
      </w:pPr>
      <w:r w:rsidRPr="00B104FA">
        <w:rPr>
          <w:rFonts w:ascii="Times New Roman" w:hAnsi="Times New Roman" w:cs="Times New Roman"/>
        </w:rPr>
        <w:t xml:space="preserve"> -Наличие противопоказаний к продолжению обучения учащегося по медицинским основаниям; -- Неисполнение или ненадлежащего исполнения Школой искусств условий настоящего Договора. </w:t>
      </w:r>
    </w:p>
    <w:p w:rsidR="00B104FA" w:rsidRPr="00B104FA" w:rsidRDefault="00B104FA" w:rsidP="00B104FA">
      <w:pPr>
        <w:ind w:left="-737"/>
        <w:jc w:val="both"/>
        <w:rPr>
          <w:rFonts w:ascii="Times New Roman" w:hAnsi="Times New Roman" w:cs="Times New Roman"/>
        </w:rPr>
      </w:pPr>
    </w:p>
    <w:p w:rsidR="00B104FA" w:rsidRPr="00B104FA" w:rsidRDefault="00B104FA" w:rsidP="00B104FA">
      <w:pPr>
        <w:tabs>
          <w:tab w:val="left" w:pos="360"/>
        </w:tabs>
        <w:ind w:left="360"/>
        <w:rPr>
          <w:rFonts w:ascii="Times New Roman" w:hAnsi="Times New Roman" w:cs="Times New Roman"/>
        </w:rPr>
      </w:pPr>
      <w:r w:rsidRPr="00B104FA">
        <w:rPr>
          <w:rStyle w:val="a8"/>
          <w:rFonts w:ascii="Times New Roman" w:hAnsi="Times New Roman" w:cs="Times New Roman"/>
        </w:rPr>
        <w:lastRenderedPageBreak/>
        <w:t>5.Адреса, реквизиты  и подписи сторон</w:t>
      </w:r>
    </w:p>
    <w:p w:rsidR="00B104FA" w:rsidRPr="00B104FA" w:rsidRDefault="00B104FA" w:rsidP="00B104FA">
      <w:pPr>
        <w:pStyle w:val="a7"/>
        <w:spacing w:before="0" w:beforeAutospacing="0" w:after="0" w:afterAutospacing="0"/>
        <w:jc w:val="center"/>
      </w:pPr>
    </w:p>
    <w:tbl>
      <w:tblPr>
        <w:tblW w:w="10409" w:type="dxa"/>
        <w:tblCellSpacing w:w="0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9"/>
        <w:gridCol w:w="4850"/>
      </w:tblGrid>
      <w:tr w:rsidR="00B104FA" w:rsidRPr="00B104FA" w:rsidTr="007D51D5">
        <w:trPr>
          <w:trHeight w:val="4661"/>
          <w:tblCellSpacing w:w="0" w:type="dxa"/>
        </w:trPr>
        <w:tc>
          <w:tcPr>
            <w:tcW w:w="5559" w:type="dxa"/>
            <w:vAlign w:val="center"/>
          </w:tcPr>
          <w:p w:rsidR="00B104FA" w:rsidRPr="00B104FA" w:rsidRDefault="00B104FA" w:rsidP="007D51D5">
            <w:pPr>
              <w:pStyle w:val="a7"/>
              <w:spacing w:before="0" w:beforeAutospacing="0" w:after="0" w:afterAutospacing="0"/>
              <w:ind w:right="113"/>
              <w:rPr>
                <w:rStyle w:val="a8"/>
              </w:rPr>
            </w:pPr>
            <w:r w:rsidRPr="00B104FA">
              <w:rPr>
                <w:rStyle w:val="a8"/>
              </w:rPr>
              <w:t xml:space="preserve">  </w:t>
            </w:r>
          </w:p>
          <w:p w:rsidR="00B104FA" w:rsidRPr="00B104FA" w:rsidRDefault="00B104FA" w:rsidP="007D51D5">
            <w:pPr>
              <w:pStyle w:val="a7"/>
              <w:spacing w:before="0" w:beforeAutospacing="0" w:after="0" w:afterAutospacing="0"/>
              <w:ind w:right="113"/>
              <w:rPr>
                <w:u w:val="single"/>
              </w:rPr>
            </w:pPr>
            <w:r w:rsidRPr="00B104FA">
              <w:rPr>
                <w:rStyle w:val="a8"/>
              </w:rPr>
              <w:t xml:space="preserve">     </w:t>
            </w:r>
            <w:r w:rsidRPr="00B104FA">
              <w:rPr>
                <w:rStyle w:val="a8"/>
                <w:u w:val="single"/>
              </w:rPr>
              <w:t>Школа искусств</w:t>
            </w:r>
          </w:p>
          <w:p w:rsidR="00B104FA" w:rsidRPr="00B104FA" w:rsidRDefault="00745490" w:rsidP="007D51D5">
            <w:pPr>
              <w:pStyle w:val="a7"/>
              <w:spacing w:before="0" w:beforeAutospacing="0" w:after="0" w:afterAutospacing="0"/>
              <w:ind w:left="113" w:right="113"/>
            </w:pPr>
            <w:r>
              <w:t>Мун</w:t>
            </w:r>
            <w:r w:rsidR="00CD04E5">
              <w:t>иципальное бюджетное</w:t>
            </w:r>
            <w:r w:rsidR="00B104FA" w:rsidRPr="00B104FA">
              <w:t xml:space="preserve">  учреждение</w:t>
            </w:r>
          </w:p>
          <w:p w:rsidR="00B104FA" w:rsidRPr="00B104FA" w:rsidRDefault="00B104FA" w:rsidP="007D51D5">
            <w:pPr>
              <w:pStyle w:val="a7"/>
              <w:spacing w:before="0" w:beforeAutospacing="0" w:after="0" w:afterAutospacing="0"/>
              <w:ind w:left="113" w:right="113"/>
            </w:pPr>
            <w:r w:rsidRPr="00B104FA">
              <w:t xml:space="preserve">дополнительного образования </w:t>
            </w:r>
          </w:p>
          <w:p w:rsidR="00B104FA" w:rsidRPr="00B104FA" w:rsidRDefault="00B104FA" w:rsidP="007D51D5">
            <w:pPr>
              <w:pStyle w:val="a7"/>
              <w:spacing w:before="0" w:beforeAutospacing="0" w:after="0" w:afterAutospacing="0"/>
              <w:ind w:left="113" w:right="113"/>
            </w:pPr>
            <w:r w:rsidRPr="00B104FA">
              <w:t xml:space="preserve">«Частоозерская </w:t>
            </w:r>
            <w:r w:rsidR="00AE033E">
              <w:t xml:space="preserve">детская </w:t>
            </w:r>
            <w:r w:rsidRPr="00B104FA">
              <w:t xml:space="preserve"> школа искусств»</w:t>
            </w:r>
          </w:p>
          <w:p w:rsidR="00B104FA" w:rsidRPr="00B104FA" w:rsidRDefault="00B104FA" w:rsidP="007D51D5">
            <w:pPr>
              <w:pStyle w:val="a7"/>
              <w:spacing w:before="0" w:beforeAutospacing="0" w:after="0" w:afterAutospacing="0"/>
              <w:ind w:left="113" w:right="113"/>
            </w:pPr>
            <w:r w:rsidRPr="00B104FA">
              <w:t>Адрес: 641570, Российская Федерация, Курганс</w:t>
            </w:r>
            <w:r w:rsidR="00AE033E">
              <w:t>кая область</w:t>
            </w:r>
            <w:r w:rsidRPr="00B104FA">
              <w:t>, с. Часто</w:t>
            </w:r>
            <w:r w:rsidR="00DF757A">
              <w:t>озерье, ул. Октябрьская.  д. 139</w:t>
            </w:r>
          </w:p>
          <w:p w:rsidR="00B104FA" w:rsidRPr="00B104FA" w:rsidRDefault="00AE033E" w:rsidP="007D51D5">
            <w:pPr>
              <w:pStyle w:val="a7"/>
              <w:spacing w:before="0" w:beforeAutospacing="0" w:after="0" w:afterAutospacing="0"/>
              <w:ind w:left="113" w:right="113"/>
            </w:pPr>
            <w:r>
              <w:t>тел/факс 8(3522)42-82-97(доб.204)</w:t>
            </w:r>
          </w:p>
          <w:p w:rsidR="00B104FA" w:rsidRPr="00B104FA" w:rsidRDefault="00B104FA" w:rsidP="007D51D5">
            <w:pPr>
              <w:pStyle w:val="a7"/>
              <w:spacing w:before="0" w:beforeAutospacing="0" w:after="0" w:afterAutospacing="0"/>
              <w:ind w:left="113" w:right="113"/>
            </w:pPr>
            <w:r w:rsidRPr="00B104FA">
              <w:t> </w:t>
            </w:r>
          </w:p>
          <w:p w:rsidR="00B104FA" w:rsidRPr="00B104FA" w:rsidRDefault="00B104FA" w:rsidP="007D51D5">
            <w:pPr>
              <w:pStyle w:val="a7"/>
              <w:spacing w:before="0" w:beforeAutospacing="0" w:after="0" w:afterAutospacing="0"/>
              <w:ind w:left="113" w:right="113"/>
            </w:pPr>
            <w:r w:rsidRPr="00B104FA">
              <w:t>Директор</w:t>
            </w:r>
          </w:p>
          <w:p w:rsidR="00B104FA" w:rsidRPr="00B104FA" w:rsidRDefault="00CD04E5" w:rsidP="007D51D5">
            <w:pPr>
              <w:pStyle w:val="a7"/>
              <w:spacing w:before="0" w:beforeAutospacing="0" w:after="0" w:afterAutospacing="0"/>
              <w:ind w:left="113" w:right="113"/>
            </w:pPr>
            <w:r>
              <w:t>МБ</w:t>
            </w:r>
            <w:r w:rsidR="00B104FA" w:rsidRPr="00B104FA">
              <w:t>У ДО «Ч</w:t>
            </w:r>
            <w:r w:rsidR="00AE033E">
              <w:t>ДШИ» ________</w:t>
            </w:r>
            <w:r w:rsidR="003E0E1D">
              <w:t>Ступина</w:t>
            </w:r>
            <w:bookmarkStart w:id="0" w:name="_GoBack"/>
            <w:bookmarkEnd w:id="0"/>
            <w:r w:rsidR="00B104FA" w:rsidRPr="00B104FA">
              <w:t xml:space="preserve"> Ю.С.</w:t>
            </w:r>
          </w:p>
          <w:p w:rsidR="00B104FA" w:rsidRPr="00B104FA" w:rsidRDefault="00B104FA" w:rsidP="007D51D5">
            <w:pPr>
              <w:pStyle w:val="a7"/>
              <w:spacing w:before="0" w:beforeAutospacing="0" w:after="0" w:afterAutospacing="0"/>
              <w:ind w:left="113" w:right="113"/>
            </w:pPr>
          </w:p>
          <w:p w:rsidR="00B104FA" w:rsidRPr="00B104FA" w:rsidRDefault="00B104FA" w:rsidP="007D51D5">
            <w:pPr>
              <w:pStyle w:val="a7"/>
              <w:spacing w:before="0" w:beforeAutospacing="0" w:after="0" w:afterAutospacing="0"/>
              <w:ind w:left="113" w:right="113"/>
            </w:pPr>
            <w:r w:rsidRPr="00B104FA">
              <w:t>«____»________________ 20___ г.</w:t>
            </w:r>
          </w:p>
          <w:p w:rsidR="00B104FA" w:rsidRPr="00B104FA" w:rsidRDefault="00B104FA" w:rsidP="007D51D5">
            <w:pPr>
              <w:pStyle w:val="a7"/>
              <w:spacing w:before="0" w:beforeAutospacing="0" w:after="0" w:afterAutospacing="0"/>
              <w:ind w:left="113" w:right="113"/>
            </w:pPr>
          </w:p>
          <w:p w:rsidR="00B104FA" w:rsidRPr="00B104FA" w:rsidRDefault="00B104FA" w:rsidP="007D51D5">
            <w:pPr>
              <w:pStyle w:val="a7"/>
              <w:spacing w:before="0" w:beforeAutospacing="0" w:after="0" w:afterAutospacing="0"/>
              <w:ind w:left="113" w:right="113"/>
            </w:pPr>
          </w:p>
        </w:tc>
        <w:tc>
          <w:tcPr>
            <w:tcW w:w="4850" w:type="dxa"/>
            <w:vAlign w:val="center"/>
          </w:tcPr>
          <w:p w:rsidR="00B104FA" w:rsidRPr="00B104FA" w:rsidRDefault="00B104FA" w:rsidP="007D51D5">
            <w:pPr>
              <w:pStyle w:val="a7"/>
              <w:spacing w:before="0" w:beforeAutospacing="0" w:after="0" w:afterAutospacing="0"/>
              <w:ind w:left="113" w:right="113"/>
              <w:jc w:val="right"/>
              <w:rPr>
                <w:rStyle w:val="a8"/>
                <w:u w:val="single"/>
              </w:rPr>
            </w:pPr>
            <w:r w:rsidRPr="00B104FA">
              <w:rPr>
                <w:rStyle w:val="a8"/>
                <w:u w:val="single"/>
              </w:rPr>
              <w:t>Законный представитель учащегося</w:t>
            </w:r>
          </w:p>
          <w:p w:rsidR="00B104FA" w:rsidRPr="00B104FA" w:rsidRDefault="00B104FA" w:rsidP="007D51D5">
            <w:pPr>
              <w:pStyle w:val="a7"/>
              <w:spacing w:before="0" w:beforeAutospacing="0" w:after="0" w:afterAutospacing="0"/>
              <w:ind w:left="113" w:right="113"/>
              <w:jc w:val="right"/>
              <w:rPr>
                <w:rStyle w:val="a8"/>
              </w:rPr>
            </w:pPr>
          </w:p>
          <w:p w:rsidR="00B104FA" w:rsidRPr="00B104FA" w:rsidRDefault="00B104FA" w:rsidP="007D51D5">
            <w:pPr>
              <w:pStyle w:val="a7"/>
              <w:spacing w:before="0" w:beforeAutospacing="0" w:after="0" w:afterAutospacing="0"/>
              <w:ind w:left="113" w:right="113"/>
              <w:jc w:val="right"/>
            </w:pPr>
            <w:r w:rsidRPr="00B104FA">
              <w:rPr>
                <w:rStyle w:val="a8"/>
              </w:rPr>
              <w:t>_________________________________</w:t>
            </w:r>
          </w:p>
          <w:p w:rsidR="00B104FA" w:rsidRPr="00B104FA" w:rsidRDefault="00B104FA" w:rsidP="007D51D5">
            <w:pPr>
              <w:pStyle w:val="a7"/>
              <w:spacing w:before="0" w:beforeAutospacing="0" w:after="0" w:afterAutospacing="0"/>
              <w:ind w:left="113" w:right="113"/>
              <w:jc w:val="right"/>
            </w:pPr>
          </w:p>
          <w:p w:rsidR="00B104FA" w:rsidRPr="00B104FA" w:rsidRDefault="00B104FA" w:rsidP="007D51D5">
            <w:pPr>
              <w:pStyle w:val="a7"/>
              <w:spacing w:before="0" w:beforeAutospacing="0" w:after="0" w:afterAutospacing="0"/>
              <w:ind w:left="113" w:right="113"/>
              <w:jc w:val="right"/>
            </w:pPr>
            <w:r w:rsidRPr="00B104FA">
              <w:t>_________________________________</w:t>
            </w:r>
          </w:p>
          <w:p w:rsidR="00B104FA" w:rsidRPr="00B104FA" w:rsidRDefault="00B104FA" w:rsidP="007D51D5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vertAlign w:val="superscript"/>
              </w:rPr>
            </w:pPr>
            <w:r w:rsidRPr="00B104FA">
              <w:rPr>
                <w:vertAlign w:val="superscript"/>
              </w:rPr>
              <w:t>ФИО (законного представителя)</w:t>
            </w:r>
          </w:p>
          <w:p w:rsidR="00B104FA" w:rsidRPr="00B104FA" w:rsidRDefault="00B104FA" w:rsidP="007D51D5">
            <w:pPr>
              <w:pStyle w:val="a7"/>
              <w:spacing w:before="0" w:beforeAutospacing="0" w:after="0" w:afterAutospacing="0"/>
              <w:ind w:left="113" w:right="113"/>
              <w:jc w:val="center"/>
            </w:pPr>
            <w:r w:rsidRPr="00B104FA">
              <w:t>Адрес ______________________</w:t>
            </w:r>
          </w:p>
          <w:p w:rsidR="00B104FA" w:rsidRPr="00B104FA" w:rsidRDefault="00B104FA" w:rsidP="007D51D5">
            <w:pPr>
              <w:pStyle w:val="a7"/>
              <w:spacing w:before="0" w:beforeAutospacing="0" w:after="0" w:afterAutospacing="0"/>
              <w:ind w:left="113" w:right="113"/>
              <w:jc w:val="right"/>
            </w:pPr>
          </w:p>
          <w:p w:rsidR="00B104FA" w:rsidRPr="00B104FA" w:rsidRDefault="00B104FA" w:rsidP="007D51D5">
            <w:pPr>
              <w:pStyle w:val="a7"/>
              <w:spacing w:before="0" w:beforeAutospacing="0" w:after="0" w:afterAutospacing="0"/>
              <w:ind w:left="113" w:right="113"/>
              <w:jc w:val="right"/>
            </w:pPr>
            <w:r w:rsidRPr="00B104FA">
              <w:t>__________________________________</w:t>
            </w:r>
          </w:p>
          <w:p w:rsidR="00B104FA" w:rsidRPr="00B104FA" w:rsidRDefault="00B104FA" w:rsidP="007D51D5">
            <w:pPr>
              <w:pStyle w:val="a7"/>
              <w:spacing w:before="0" w:beforeAutospacing="0" w:after="0" w:afterAutospacing="0"/>
              <w:ind w:left="113" w:right="113"/>
              <w:jc w:val="right"/>
            </w:pPr>
          </w:p>
          <w:p w:rsidR="00B104FA" w:rsidRPr="00B104FA" w:rsidRDefault="00B104FA" w:rsidP="007D51D5">
            <w:pPr>
              <w:pStyle w:val="a7"/>
              <w:spacing w:before="0" w:beforeAutospacing="0" w:after="0" w:afterAutospacing="0"/>
              <w:ind w:left="113" w:right="113"/>
              <w:jc w:val="right"/>
            </w:pPr>
            <w:r w:rsidRPr="00B104FA">
              <w:t>Телефон __________________________</w:t>
            </w:r>
          </w:p>
          <w:p w:rsidR="00B104FA" w:rsidRPr="00B104FA" w:rsidRDefault="00B104FA" w:rsidP="007D51D5">
            <w:pPr>
              <w:pStyle w:val="a7"/>
              <w:spacing w:before="0" w:beforeAutospacing="0" w:after="0" w:afterAutospacing="0"/>
              <w:ind w:left="113" w:right="113"/>
              <w:jc w:val="right"/>
            </w:pPr>
          </w:p>
          <w:p w:rsidR="00B104FA" w:rsidRPr="00B104FA" w:rsidRDefault="00B104FA" w:rsidP="007D51D5">
            <w:pPr>
              <w:pStyle w:val="a7"/>
              <w:spacing w:before="0" w:beforeAutospacing="0" w:after="0" w:afterAutospacing="0"/>
              <w:ind w:right="113"/>
            </w:pPr>
            <w:r w:rsidRPr="00B104FA">
              <w:t xml:space="preserve">             ____________/___________________/</w:t>
            </w:r>
          </w:p>
          <w:p w:rsidR="00B104FA" w:rsidRPr="00B104FA" w:rsidRDefault="00B104FA" w:rsidP="007D51D5">
            <w:pPr>
              <w:pStyle w:val="a7"/>
              <w:spacing w:before="0" w:beforeAutospacing="0" w:after="0" w:afterAutospacing="0"/>
              <w:ind w:left="113" w:right="113"/>
              <w:jc w:val="right"/>
            </w:pPr>
            <w:r w:rsidRPr="00B104FA">
              <w:t> </w:t>
            </w:r>
          </w:p>
          <w:p w:rsidR="00B104FA" w:rsidRPr="00B104FA" w:rsidRDefault="00B104FA" w:rsidP="007D51D5">
            <w:pPr>
              <w:pStyle w:val="a7"/>
              <w:spacing w:before="0" w:beforeAutospacing="0" w:after="0" w:afterAutospacing="0"/>
              <w:ind w:left="113" w:right="113"/>
              <w:jc w:val="right"/>
            </w:pPr>
            <w:r w:rsidRPr="00B104FA">
              <w:t>«____»________________ 20___ г.</w:t>
            </w:r>
          </w:p>
          <w:p w:rsidR="00B104FA" w:rsidRPr="00B104FA" w:rsidRDefault="00B104FA" w:rsidP="007D51D5">
            <w:pPr>
              <w:pStyle w:val="a7"/>
              <w:spacing w:before="0" w:beforeAutospacing="0" w:after="0" w:afterAutospacing="0"/>
              <w:ind w:left="113" w:right="113"/>
            </w:pPr>
          </w:p>
        </w:tc>
      </w:tr>
    </w:tbl>
    <w:p w:rsidR="00B104FA" w:rsidRPr="007B1BCA" w:rsidRDefault="00B104FA" w:rsidP="00B104FA">
      <w:pPr>
        <w:tabs>
          <w:tab w:val="left" w:pos="-567"/>
        </w:tabs>
        <w:ind w:left="-426"/>
        <w:jc w:val="both"/>
        <w:rPr>
          <w:rFonts w:cs="Times New Roman"/>
          <w:b/>
          <w:sz w:val="28"/>
          <w:szCs w:val="28"/>
        </w:rPr>
      </w:pPr>
    </w:p>
    <w:p w:rsidR="00B104FA" w:rsidRPr="007B1BCA" w:rsidRDefault="00B104FA" w:rsidP="00B104FA">
      <w:pPr>
        <w:tabs>
          <w:tab w:val="left" w:pos="-567"/>
        </w:tabs>
        <w:ind w:left="-426"/>
        <w:jc w:val="both"/>
        <w:rPr>
          <w:rFonts w:cs="Times New Roman"/>
          <w:b/>
          <w:sz w:val="28"/>
          <w:szCs w:val="28"/>
        </w:rPr>
      </w:pPr>
    </w:p>
    <w:p w:rsidR="00B104FA" w:rsidRPr="007B1BCA" w:rsidRDefault="00B104FA" w:rsidP="00B104FA">
      <w:pPr>
        <w:tabs>
          <w:tab w:val="left" w:pos="-567"/>
        </w:tabs>
        <w:ind w:left="-426"/>
        <w:jc w:val="both"/>
        <w:rPr>
          <w:rFonts w:cs="Times New Roman"/>
          <w:sz w:val="28"/>
          <w:szCs w:val="28"/>
        </w:rPr>
      </w:pPr>
    </w:p>
    <w:p w:rsidR="00B104FA" w:rsidRPr="007B1BCA" w:rsidRDefault="00B104FA" w:rsidP="00B104FA">
      <w:pPr>
        <w:tabs>
          <w:tab w:val="left" w:pos="-567"/>
        </w:tabs>
        <w:ind w:left="-426"/>
        <w:jc w:val="both"/>
        <w:rPr>
          <w:rFonts w:cs="Times New Roman"/>
          <w:sz w:val="28"/>
          <w:szCs w:val="28"/>
        </w:rPr>
      </w:pPr>
    </w:p>
    <w:p w:rsidR="00445C8F" w:rsidRDefault="00445C8F" w:rsidP="00B104FA">
      <w:pPr>
        <w:jc w:val="left"/>
      </w:pPr>
    </w:p>
    <w:sectPr w:rsidR="00445C8F" w:rsidSect="00B104FA">
      <w:footerReference w:type="even" r:id="rId7"/>
      <w:footerReference w:type="default" r:id="rId8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2BF" w:rsidRDefault="009D42BF">
      <w:r>
        <w:separator/>
      </w:r>
    </w:p>
  </w:endnote>
  <w:endnote w:type="continuationSeparator" w:id="0">
    <w:p w:rsidR="009D42BF" w:rsidRDefault="009D4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3C7" w:rsidRDefault="00B104FA" w:rsidP="000473C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473C7" w:rsidRDefault="009D42BF" w:rsidP="000473C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3C7" w:rsidRDefault="00B104FA" w:rsidP="000473C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E0E1D">
      <w:rPr>
        <w:rStyle w:val="a6"/>
        <w:noProof/>
      </w:rPr>
      <w:t>2</w:t>
    </w:r>
    <w:r>
      <w:rPr>
        <w:rStyle w:val="a6"/>
      </w:rPr>
      <w:fldChar w:fldCharType="end"/>
    </w:r>
  </w:p>
  <w:p w:rsidR="000473C7" w:rsidRDefault="009D42BF" w:rsidP="000473C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2BF" w:rsidRDefault="009D42BF">
      <w:r>
        <w:separator/>
      </w:r>
    </w:p>
  </w:footnote>
  <w:footnote w:type="continuationSeparator" w:id="0">
    <w:p w:rsidR="009D42BF" w:rsidRDefault="009D4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04FA"/>
    <w:rsid w:val="000C7BF9"/>
    <w:rsid w:val="00280AA8"/>
    <w:rsid w:val="003D63D4"/>
    <w:rsid w:val="003E0E1D"/>
    <w:rsid w:val="0041602F"/>
    <w:rsid w:val="00445C8F"/>
    <w:rsid w:val="00456732"/>
    <w:rsid w:val="00536A88"/>
    <w:rsid w:val="005510CB"/>
    <w:rsid w:val="00730404"/>
    <w:rsid w:val="00745490"/>
    <w:rsid w:val="00746DB4"/>
    <w:rsid w:val="007A2364"/>
    <w:rsid w:val="008B119A"/>
    <w:rsid w:val="0091626B"/>
    <w:rsid w:val="009D42BF"/>
    <w:rsid w:val="00AB26AB"/>
    <w:rsid w:val="00AB7515"/>
    <w:rsid w:val="00AE033E"/>
    <w:rsid w:val="00B104FA"/>
    <w:rsid w:val="00B418F9"/>
    <w:rsid w:val="00B45855"/>
    <w:rsid w:val="00BF3B35"/>
    <w:rsid w:val="00C72367"/>
    <w:rsid w:val="00CA76B6"/>
    <w:rsid w:val="00CD04E5"/>
    <w:rsid w:val="00D807AF"/>
    <w:rsid w:val="00DB3FBF"/>
    <w:rsid w:val="00DD530F"/>
    <w:rsid w:val="00D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1C084"/>
  <w15:docId w15:val="{BDD01A1D-205C-446C-9C20-E783AE52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C8F"/>
  </w:style>
  <w:style w:type="paragraph" w:styleId="1">
    <w:name w:val="heading 1"/>
    <w:basedOn w:val="a"/>
    <w:next w:val="a0"/>
    <w:link w:val="10"/>
    <w:qFormat/>
    <w:rsid w:val="00B104FA"/>
    <w:pPr>
      <w:numPr>
        <w:numId w:val="1"/>
      </w:numPr>
      <w:suppressAutoHyphens/>
      <w:spacing w:before="280" w:after="280" w:line="100" w:lineRule="atLeast"/>
      <w:jc w:val="left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104FA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paragraph" w:styleId="a4">
    <w:name w:val="footer"/>
    <w:basedOn w:val="a"/>
    <w:link w:val="a5"/>
    <w:rsid w:val="00B104FA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1"/>
    <w:link w:val="a4"/>
    <w:rsid w:val="00B104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B104FA"/>
  </w:style>
  <w:style w:type="paragraph" w:styleId="a7">
    <w:name w:val="Normal (Web)"/>
    <w:basedOn w:val="a"/>
    <w:rsid w:val="00B104F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1"/>
    <w:qFormat/>
    <w:rsid w:val="00B104FA"/>
    <w:rPr>
      <w:b/>
      <w:bCs/>
    </w:rPr>
  </w:style>
  <w:style w:type="paragraph" w:styleId="a9">
    <w:name w:val="No Spacing"/>
    <w:uiPriority w:val="1"/>
    <w:qFormat/>
    <w:rsid w:val="00B104FA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a"/>
    <w:uiPriority w:val="99"/>
    <w:semiHidden/>
    <w:unhideWhenUsed/>
    <w:rsid w:val="00B104FA"/>
    <w:pPr>
      <w:spacing w:after="120"/>
    </w:pPr>
  </w:style>
  <w:style w:type="character" w:customStyle="1" w:styleId="aa">
    <w:name w:val="Основной текст Знак"/>
    <w:basedOn w:val="a1"/>
    <w:link w:val="a0"/>
    <w:uiPriority w:val="99"/>
    <w:semiHidden/>
    <w:rsid w:val="00B104FA"/>
  </w:style>
  <w:style w:type="paragraph" w:styleId="ab">
    <w:name w:val="Balloon Text"/>
    <w:basedOn w:val="a"/>
    <w:link w:val="ac"/>
    <w:uiPriority w:val="99"/>
    <w:semiHidden/>
    <w:unhideWhenUsed/>
    <w:rsid w:val="00CD04E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CD0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Сенсей ШИ</dc:creator>
  <cp:keywords/>
  <dc:description/>
  <cp:lastModifiedBy>Пользователь</cp:lastModifiedBy>
  <cp:revision>9</cp:revision>
  <cp:lastPrinted>2023-08-22T05:51:00Z</cp:lastPrinted>
  <dcterms:created xsi:type="dcterms:W3CDTF">2021-03-09T08:51:00Z</dcterms:created>
  <dcterms:modified xsi:type="dcterms:W3CDTF">2023-08-22T05:51:00Z</dcterms:modified>
</cp:coreProperties>
</file>